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569A" w:rsidRDefault="0016480C">
      <w:pPr>
        <w:rPr>
          <w:rFonts w:ascii="Comic Sans MS" w:hAnsi="Comic Sans MS"/>
          <w:sz w:val="24"/>
        </w:rPr>
      </w:pPr>
      <w:bookmarkStart w:id="0" w:name="_GoBack"/>
      <w:bookmarkEnd w:id="0"/>
      <w:r>
        <w:rPr>
          <w:noProof/>
        </w:rPr>
        <w:drawing>
          <wp:anchor distT="0" distB="0" distL="114300" distR="114300" simplePos="0" relativeHeight="251661824" behindDoc="0" locked="0" layoutInCell="1" allowOverlap="1">
            <wp:simplePos x="0" y="0"/>
            <wp:positionH relativeFrom="column">
              <wp:posOffset>-168910</wp:posOffset>
            </wp:positionH>
            <wp:positionV relativeFrom="paragraph">
              <wp:posOffset>-433070</wp:posOffset>
            </wp:positionV>
            <wp:extent cx="4531995" cy="6618605"/>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1995" cy="6618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69A" w:rsidRDefault="004D569A">
      <w:pPr>
        <w:rPr>
          <w:rFonts w:ascii="Comic Sans MS" w:hAnsi="Comic Sans MS"/>
          <w:sz w:val="24"/>
        </w:rPr>
      </w:pPr>
      <w:r>
        <w:rPr>
          <w:rFonts w:ascii="Comic Sans MS" w:hAnsi="Comic Sans MS"/>
          <w:sz w:val="24"/>
        </w:rPr>
        <w:t xml:space="preserve"> </w:t>
      </w:r>
    </w:p>
    <w:p w:rsidR="004D569A" w:rsidRDefault="004D569A">
      <w:pPr>
        <w:jc w:val="center"/>
        <w:rPr>
          <w:rFonts w:ascii="Comic Sans MS" w:hAnsi="Comic Sans MS"/>
          <w:b/>
          <w:sz w:val="72"/>
        </w:rPr>
      </w:pPr>
    </w:p>
    <w:p w:rsidR="004D569A" w:rsidRDefault="004D569A">
      <w:pPr>
        <w:jc w:val="center"/>
        <w:rPr>
          <w:rFonts w:ascii="Comic Sans MS" w:hAnsi="Comic Sans MS"/>
          <w:b/>
          <w:sz w:val="72"/>
        </w:rPr>
      </w:pPr>
    </w:p>
    <w:p w:rsidR="004D569A" w:rsidRDefault="004D569A">
      <w:pPr>
        <w:jc w:val="center"/>
        <w:rPr>
          <w:rFonts w:ascii="Comic Sans MS" w:hAnsi="Comic Sans MS"/>
          <w:b/>
          <w:sz w:val="72"/>
        </w:rPr>
      </w:pPr>
    </w:p>
    <w:p w:rsidR="004D569A" w:rsidRDefault="004D569A">
      <w:pPr>
        <w:jc w:val="center"/>
        <w:rPr>
          <w:rFonts w:ascii="Comic Sans MS" w:hAnsi="Comic Sans MS"/>
          <w:b/>
          <w:sz w:val="72"/>
        </w:rPr>
      </w:pPr>
    </w:p>
    <w:p w:rsidR="004D569A" w:rsidRDefault="004D569A">
      <w:pPr>
        <w:jc w:val="center"/>
        <w:rPr>
          <w:rFonts w:ascii="Comic Sans MS" w:hAnsi="Comic Sans MS"/>
          <w:b/>
          <w:sz w:val="72"/>
        </w:rPr>
      </w:pPr>
    </w:p>
    <w:p w:rsidR="004D569A" w:rsidRDefault="004D569A">
      <w:pPr>
        <w:jc w:val="center"/>
        <w:rPr>
          <w:rFonts w:ascii="Comic Sans MS" w:hAnsi="Comic Sans MS"/>
          <w:b/>
          <w:sz w:val="72"/>
        </w:rPr>
      </w:pPr>
    </w:p>
    <w:p w:rsidR="004D569A" w:rsidRDefault="0016480C">
      <w:pPr>
        <w:jc w:val="center"/>
        <w:rPr>
          <w:rFonts w:ascii="Comic Sans MS" w:hAnsi="Comic Sans MS"/>
          <w:b/>
          <w:sz w:val="72"/>
        </w:rPr>
      </w:pPr>
      <w:r>
        <w:rPr>
          <w:rFonts w:ascii="Comic Sans MS" w:hAnsi="Comic Sans MS"/>
          <w:b/>
          <w:noProof/>
          <w:sz w:val="72"/>
          <w:lang w:val="en-GB" w:eastAsia="en-GB"/>
        </w:rPr>
        <mc:AlternateContent>
          <mc:Choice Requires="wps">
            <w:drawing>
              <wp:anchor distT="0" distB="0" distL="114300" distR="114300" simplePos="0" relativeHeight="251659776" behindDoc="0" locked="0" layoutInCell="1" allowOverlap="1">
                <wp:simplePos x="0" y="0"/>
                <wp:positionH relativeFrom="column">
                  <wp:posOffset>4164965</wp:posOffset>
                </wp:positionH>
                <wp:positionV relativeFrom="paragraph">
                  <wp:posOffset>-4445</wp:posOffset>
                </wp:positionV>
                <wp:extent cx="304800" cy="1962150"/>
                <wp:effectExtent l="0" t="0" r="0" b="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9621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9E625CD" id="Rectangle 12" o:spid="_x0000_s1026" style="position:absolute;margin-left:327.95pt;margin-top:-.35pt;width:24pt;height:1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" strokecolor="white"/>
            </w:pict>
          </mc:Fallback>
        </mc:AlternateContent>
      </w:r>
    </w:p>
    <w:p w:rsidR="004D569A" w:rsidRDefault="004D569A">
      <w:pPr>
        <w:jc w:val="center"/>
        <w:rPr>
          <w:rFonts w:ascii="Comic Sans MS" w:hAnsi="Comic Sans MS"/>
          <w:b/>
          <w:sz w:val="72"/>
        </w:rPr>
      </w:pPr>
    </w:p>
    <w:p w:rsidR="00A4670C" w:rsidRDefault="00A4670C">
      <w:pPr>
        <w:jc w:val="center"/>
        <w:rPr>
          <w:rFonts w:ascii="Comic Sans MS" w:hAnsi="Comic Sans MS"/>
          <w:b/>
          <w:sz w:val="72"/>
        </w:rPr>
      </w:pPr>
    </w:p>
    <w:p w:rsidR="00C10A6E" w:rsidRDefault="0016480C" w:rsidP="00C32986">
      <w:pPr>
        <w:jc w:val="center"/>
        <w:rPr>
          <w:rFonts w:ascii="Comic Sans MS" w:hAnsi="Comic Sans MS"/>
          <w:b/>
          <w:sz w:val="56"/>
          <w:szCs w:val="18"/>
        </w:rPr>
      </w:pPr>
      <w:r>
        <w:rPr>
          <w:noProof/>
        </w:rPr>
        <w:drawing>
          <wp:anchor distT="0" distB="0" distL="114300" distR="114300" simplePos="0" relativeHeight="251662848" behindDoc="0" locked="0" layoutInCell="1" allowOverlap="1">
            <wp:simplePos x="0" y="0"/>
            <wp:positionH relativeFrom="column">
              <wp:posOffset>1248410</wp:posOffset>
            </wp:positionH>
            <wp:positionV relativeFrom="paragraph">
              <wp:posOffset>-944880</wp:posOffset>
            </wp:positionV>
            <wp:extent cx="1588135" cy="14617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8135" cy="146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986" w:rsidRPr="00C10A6E" w:rsidRDefault="00C10A6E" w:rsidP="00C32986">
      <w:pPr>
        <w:jc w:val="center"/>
        <w:rPr>
          <w:rFonts w:ascii="Comic Sans MS" w:hAnsi="Comic Sans MS"/>
          <w:b/>
          <w:sz w:val="56"/>
          <w:szCs w:val="18"/>
        </w:rPr>
      </w:pPr>
      <w:proofErr w:type="spellStart"/>
      <w:r w:rsidRPr="00C10A6E">
        <w:rPr>
          <w:rFonts w:ascii="Comic Sans MS" w:hAnsi="Comic Sans MS"/>
          <w:b/>
          <w:sz w:val="56"/>
          <w:szCs w:val="18"/>
        </w:rPr>
        <w:t>Langtree</w:t>
      </w:r>
      <w:proofErr w:type="spellEnd"/>
      <w:r w:rsidRPr="00C10A6E">
        <w:rPr>
          <w:rFonts w:ascii="Comic Sans MS" w:hAnsi="Comic Sans MS"/>
          <w:b/>
          <w:sz w:val="56"/>
          <w:szCs w:val="18"/>
        </w:rPr>
        <w:t xml:space="preserve"> Community </w:t>
      </w:r>
      <w:r w:rsidR="004A3994" w:rsidRPr="00C10A6E">
        <w:rPr>
          <w:rFonts w:ascii="Comic Sans MS" w:hAnsi="Comic Sans MS"/>
          <w:b/>
          <w:sz w:val="56"/>
          <w:szCs w:val="18"/>
        </w:rPr>
        <w:t>Primar</w:t>
      </w:r>
      <w:r w:rsidR="00C32986" w:rsidRPr="00C10A6E">
        <w:rPr>
          <w:rFonts w:ascii="Comic Sans MS" w:hAnsi="Comic Sans MS"/>
          <w:b/>
          <w:sz w:val="56"/>
          <w:szCs w:val="18"/>
        </w:rPr>
        <w:t>y</w:t>
      </w:r>
    </w:p>
    <w:p w:rsidR="004D569A" w:rsidRPr="00C10A6E" w:rsidRDefault="00587609" w:rsidP="00A4670C">
      <w:pPr>
        <w:ind w:left="-284"/>
        <w:jc w:val="center"/>
        <w:rPr>
          <w:rFonts w:ascii="Comic Sans MS" w:hAnsi="Comic Sans MS"/>
          <w:b/>
          <w:i/>
          <w:sz w:val="44"/>
          <w:szCs w:val="44"/>
        </w:rPr>
      </w:pPr>
      <w:r w:rsidRPr="00C10A6E">
        <w:rPr>
          <w:rFonts w:ascii="Comic Sans MS" w:hAnsi="Comic Sans MS"/>
          <w:b/>
          <w:i/>
          <w:sz w:val="44"/>
          <w:szCs w:val="44"/>
        </w:rPr>
        <w:t xml:space="preserve">Characteristics of Effective Learning – A </w:t>
      </w:r>
      <w:r w:rsidR="00EA1561" w:rsidRPr="00C10A6E">
        <w:rPr>
          <w:rFonts w:ascii="Comic Sans MS" w:hAnsi="Comic Sans MS"/>
          <w:b/>
          <w:i/>
          <w:sz w:val="44"/>
          <w:szCs w:val="44"/>
        </w:rPr>
        <w:t>P</w:t>
      </w:r>
      <w:r w:rsidRPr="00C10A6E">
        <w:rPr>
          <w:rFonts w:ascii="Comic Sans MS" w:hAnsi="Comic Sans MS"/>
          <w:b/>
          <w:i/>
          <w:sz w:val="44"/>
          <w:szCs w:val="44"/>
        </w:rPr>
        <w:t>arent’</w:t>
      </w:r>
      <w:r w:rsidR="00EA1561" w:rsidRPr="00C10A6E">
        <w:rPr>
          <w:rFonts w:ascii="Comic Sans MS" w:hAnsi="Comic Sans MS"/>
          <w:b/>
          <w:i/>
          <w:sz w:val="44"/>
          <w:szCs w:val="44"/>
        </w:rPr>
        <w:t>s G</w:t>
      </w:r>
      <w:r w:rsidRPr="00C10A6E">
        <w:rPr>
          <w:rFonts w:ascii="Comic Sans MS" w:hAnsi="Comic Sans MS"/>
          <w:b/>
          <w:i/>
          <w:sz w:val="44"/>
          <w:szCs w:val="44"/>
        </w:rPr>
        <w:t>uide</w:t>
      </w:r>
      <w:r w:rsidR="00544AD8" w:rsidRPr="00C10A6E">
        <w:rPr>
          <w:rFonts w:ascii="Comic Sans MS" w:hAnsi="Comic Sans MS"/>
          <w:b/>
          <w:i/>
          <w:sz w:val="44"/>
          <w:szCs w:val="44"/>
        </w:rPr>
        <w:t xml:space="preserve"> </w:t>
      </w:r>
    </w:p>
    <w:p w:rsidR="00587609" w:rsidRDefault="0016480C" w:rsidP="00A4670C">
      <w:pPr>
        <w:ind w:left="-284"/>
        <w:jc w:val="center"/>
        <w:rPr>
          <w:rFonts w:ascii="Comic Sans MS" w:hAnsi="Comic Sans MS"/>
          <w:b/>
          <w:i/>
          <w:sz w:val="48"/>
          <w:szCs w:val="48"/>
        </w:rPr>
      </w:pPr>
      <w:r>
        <w:rPr>
          <w:rFonts w:ascii="Comic Sans MS" w:hAnsi="Comic Sans MS"/>
          <w:b/>
          <w:i/>
          <w:noProof/>
          <w:sz w:val="48"/>
          <w:szCs w:val="48"/>
          <w:lang w:val="en-GB" w:eastAsia="en-GB"/>
        </w:rPr>
        <w:drawing>
          <wp:anchor distT="0" distB="0" distL="114300" distR="114300" simplePos="0" relativeHeight="251652608" behindDoc="0" locked="0" layoutInCell="1" allowOverlap="1">
            <wp:simplePos x="0" y="0"/>
            <wp:positionH relativeFrom="column">
              <wp:posOffset>2488565</wp:posOffset>
            </wp:positionH>
            <wp:positionV relativeFrom="paragraph">
              <wp:posOffset>200025</wp:posOffset>
            </wp:positionV>
            <wp:extent cx="1852295" cy="19183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2295" cy="191833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i/>
          <w:noProof/>
          <w:sz w:val="48"/>
          <w:szCs w:val="48"/>
          <w:lang w:val="en-GB" w:eastAsia="en-GB"/>
        </w:rPr>
        <w:drawing>
          <wp:anchor distT="0" distB="0" distL="114300" distR="114300" simplePos="0" relativeHeight="251653632" behindDoc="0" locked="0" layoutInCell="1" allowOverlap="1">
            <wp:simplePos x="0" y="0"/>
            <wp:positionH relativeFrom="column">
              <wp:posOffset>-628650</wp:posOffset>
            </wp:positionH>
            <wp:positionV relativeFrom="paragraph">
              <wp:posOffset>100965</wp:posOffset>
            </wp:positionV>
            <wp:extent cx="1881505" cy="19323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1505" cy="193230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i/>
          <w:noProof/>
          <w:sz w:val="48"/>
          <w:szCs w:val="48"/>
          <w:lang w:val="en-GB" w:eastAsia="en-GB"/>
        </w:rPr>
        <w:drawing>
          <wp:anchor distT="0" distB="0" distL="114300" distR="114300" simplePos="0" relativeHeight="251654656" behindDoc="0" locked="0" layoutInCell="1" allowOverlap="1">
            <wp:simplePos x="0" y="0"/>
            <wp:positionH relativeFrom="column">
              <wp:posOffset>1252855</wp:posOffset>
            </wp:positionH>
            <wp:positionV relativeFrom="paragraph">
              <wp:posOffset>260350</wp:posOffset>
            </wp:positionV>
            <wp:extent cx="1206500" cy="17729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6500" cy="1772920"/>
                    </a:xfrm>
                    <a:prstGeom prst="rect">
                      <a:avLst/>
                    </a:prstGeom>
                    <a:noFill/>
                  </pic:spPr>
                </pic:pic>
              </a:graphicData>
            </a:graphic>
            <wp14:sizeRelH relativeFrom="page">
              <wp14:pctWidth>0</wp14:pctWidth>
            </wp14:sizeRelH>
            <wp14:sizeRelV relativeFrom="page">
              <wp14:pctHeight>0</wp14:pctHeight>
            </wp14:sizeRelV>
          </wp:anchor>
        </w:drawing>
      </w:r>
    </w:p>
    <w:p w:rsidR="00587609" w:rsidRDefault="00587609" w:rsidP="00A4670C">
      <w:pPr>
        <w:ind w:left="-284"/>
        <w:jc w:val="center"/>
        <w:rPr>
          <w:rFonts w:ascii="Comic Sans MS" w:hAnsi="Comic Sans MS"/>
          <w:b/>
          <w:i/>
          <w:sz w:val="48"/>
          <w:szCs w:val="48"/>
        </w:rPr>
      </w:pPr>
    </w:p>
    <w:p w:rsidR="00587609" w:rsidRDefault="00587609" w:rsidP="00A4670C">
      <w:pPr>
        <w:ind w:left="-284"/>
        <w:jc w:val="center"/>
        <w:rPr>
          <w:rFonts w:ascii="Comic Sans MS" w:hAnsi="Comic Sans MS"/>
          <w:b/>
          <w:i/>
          <w:sz w:val="48"/>
          <w:szCs w:val="48"/>
        </w:rPr>
      </w:pPr>
    </w:p>
    <w:p w:rsidR="00587609" w:rsidRDefault="00587609" w:rsidP="00A4670C">
      <w:pPr>
        <w:ind w:left="-284"/>
        <w:jc w:val="center"/>
        <w:rPr>
          <w:rFonts w:ascii="Comic Sans MS" w:hAnsi="Comic Sans MS"/>
          <w:b/>
          <w:i/>
          <w:sz w:val="48"/>
          <w:szCs w:val="48"/>
        </w:rPr>
      </w:pPr>
    </w:p>
    <w:p w:rsidR="00587609" w:rsidRDefault="0016480C" w:rsidP="00A4670C">
      <w:pPr>
        <w:ind w:left="-284"/>
        <w:jc w:val="center"/>
        <w:rPr>
          <w:rFonts w:ascii="Comic Sans MS" w:hAnsi="Comic Sans MS"/>
          <w:b/>
          <w:i/>
          <w:sz w:val="48"/>
          <w:szCs w:val="48"/>
        </w:rPr>
      </w:pPr>
      <w:r>
        <w:rPr>
          <w:rFonts w:ascii="Comic Sans MS" w:hAnsi="Comic Sans MS"/>
          <w:b/>
          <w:i/>
          <w:noProof/>
          <w:sz w:val="48"/>
          <w:szCs w:val="48"/>
          <w:lang w:val="en-GB" w:eastAsia="en-GB"/>
        </w:rPr>
        <w:drawing>
          <wp:anchor distT="0" distB="0" distL="114300" distR="114300" simplePos="0" relativeHeight="251651584" behindDoc="0" locked="0" layoutInCell="1" allowOverlap="1">
            <wp:simplePos x="0" y="0"/>
            <wp:positionH relativeFrom="column">
              <wp:posOffset>930275</wp:posOffset>
            </wp:positionH>
            <wp:positionV relativeFrom="paragraph">
              <wp:posOffset>123825</wp:posOffset>
            </wp:positionV>
            <wp:extent cx="2146300" cy="22625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6300" cy="226250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i/>
          <w:noProof/>
          <w:sz w:val="48"/>
          <w:szCs w:val="48"/>
          <w:lang w:val="en-GB" w:eastAsia="en-GB"/>
        </w:rPr>
        <w:drawing>
          <wp:anchor distT="0" distB="0" distL="114300" distR="114300" simplePos="0" relativeHeight="251655680" behindDoc="0" locked="0" layoutInCell="1" allowOverlap="1">
            <wp:simplePos x="0" y="0"/>
            <wp:positionH relativeFrom="column">
              <wp:posOffset>-419735</wp:posOffset>
            </wp:positionH>
            <wp:positionV relativeFrom="paragraph">
              <wp:posOffset>335280</wp:posOffset>
            </wp:positionV>
            <wp:extent cx="1154430" cy="18789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4430" cy="1878965"/>
                    </a:xfrm>
                    <a:prstGeom prst="rect">
                      <a:avLst/>
                    </a:prstGeom>
                    <a:noFill/>
                  </pic:spPr>
                </pic:pic>
              </a:graphicData>
            </a:graphic>
            <wp14:sizeRelH relativeFrom="page">
              <wp14:pctWidth>0</wp14:pctWidth>
            </wp14:sizeRelH>
            <wp14:sizeRelV relativeFrom="page">
              <wp14:pctHeight>0</wp14:pctHeight>
            </wp14:sizeRelV>
          </wp:anchor>
        </w:drawing>
      </w:r>
    </w:p>
    <w:p w:rsidR="00587609" w:rsidRDefault="0016480C" w:rsidP="00A4670C">
      <w:pPr>
        <w:ind w:left="-284"/>
        <w:jc w:val="center"/>
        <w:rPr>
          <w:rFonts w:ascii="Comic Sans MS" w:hAnsi="Comic Sans MS"/>
          <w:b/>
          <w:i/>
          <w:sz w:val="48"/>
          <w:szCs w:val="48"/>
        </w:rPr>
      </w:pPr>
      <w:r>
        <w:rPr>
          <w:rFonts w:ascii="Comic Sans MS" w:hAnsi="Comic Sans MS"/>
          <w:b/>
          <w:i/>
          <w:noProof/>
          <w:sz w:val="48"/>
          <w:szCs w:val="48"/>
          <w:lang w:val="en-GB" w:eastAsia="en-GB"/>
        </w:rPr>
        <w:drawing>
          <wp:anchor distT="0" distB="0" distL="114300" distR="114300" simplePos="0" relativeHeight="251656704" behindDoc="0" locked="0" layoutInCell="1" allowOverlap="1">
            <wp:simplePos x="0" y="0"/>
            <wp:positionH relativeFrom="column">
              <wp:posOffset>3077210</wp:posOffset>
            </wp:positionH>
            <wp:positionV relativeFrom="paragraph">
              <wp:posOffset>132080</wp:posOffset>
            </wp:positionV>
            <wp:extent cx="1290320" cy="18294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0320" cy="1829435"/>
                    </a:xfrm>
                    <a:prstGeom prst="rect">
                      <a:avLst/>
                    </a:prstGeom>
                    <a:noFill/>
                  </pic:spPr>
                </pic:pic>
              </a:graphicData>
            </a:graphic>
            <wp14:sizeRelH relativeFrom="page">
              <wp14:pctWidth>0</wp14:pctWidth>
            </wp14:sizeRelH>
            <wp14:sizeRelV relativeFrom="page">
              <wp14:pctHeight>0</wp14:pctHeight>
            </wp14:sizeRelV>
          </wp:anchor>
        </w:drawing>
      </w:r>
    </w:p>
    <w:p w:rsidR="00587609" w:rsidRDefault="00587609" w:rsidP="00A4670C">
      <w:pPr>
        <w:ind w:left="-284"/>
        <w:jc w:val="center"/>
        <w:rPr>
          <w:rFonts w:ascii="Comic Sans MS" w:hAnsi="Comic Sans MS"/>
          <w:b/>
          <w:i/>
          <w:sz w:val="48"/>
          <w:szCs w:val="48"/>
        </w:rPr>
      </w:pPr>
    </w:p>
    <w:p w:rsidR="00587609" w:rsidRDefault="00587609" w:rsidP="00A4670C">
      <w:pPr>
        <w:ind w:left="-284"/>
        <w:jc w:val="center"/>
        <w:rPr>
          <w:rFonts w:ascii="Comic Sans MS" w:hAnsi="Comic Sans MS"/>
          <w:b/>
          <w:i/>
          <w:sz w:val="48"/>
          <w:szCs w:val="48"/>
        </w:rPr>
      </w:pPr>
    </w:p>
    <w:p w:rsidR="004D569A" w:rsidRDefault="004D569A">
      <w:pPr>
        <w:jc w:val="center"/>
        <w:rPr>
          <w:rFonts w:ascii="Comic Sans MS" w:hAnsi="Comic Sans MS"/>
          <w:b/>
          <w:sz w:val="16"/>
        </w:rPr>
      </w:pPr>
    </w:p>
    <w:p w:rsidR="004D569A" w:rsidRDefault="004D569A">
      <w:pPr>
        <w:jc w:val="center"/>
        <w:rPr>
          <w:b/>
        </w:rPr>
      </w:pPr>
    </w:p>
    <w:p w:rsidR="004D569A" w:rsidRDefault="004D569A">
      <w:pPr>
        <w:jc w:val="center"/>
        <w:rPr>
          <w:b/>
        </w:rPr>
      </w:pPr>
    </w:p>
    <w:p w:rsidR="004D569A" w:rsidRDefault="004D569A">
      <w:pPr>
        <w:jc w:val="center"/>
        <w:rPr>
          <w:b/>
        </w:rPr>
      </w:pPr>
    </w:p>
    <w:p w:rsidR="004D569A" w:rsidRDefault="004D569A">
      <w:pPr>
        <w:jc w:val="center"/>
        <w:rPr>
          <w:b/>
        </w:rPr>
      </w:pPr>
    </w:p>
    <w:p w:rsidR="004A3994" w:rsidRDefault="0016480C">
      <w:pPr>
        <w:rPr>
          <w:rFonts w:ascii="Comic Sans MS" w:hAnsi="Comic Sans MS"/>
          <w:sz w:val="72"/>
        </w:rPr>
      </w:pPr>
      <w:r>
        <w:rPr>
          <w:rFonts w:ascii="Comic Sans MS" w:hAnsi="Comic Sans MS"/>
          <w:noProof/>
          <w:sz w:val="72"/>
          <w:lang w:val="en-GB" w:eastAsia="en-GB"/>
        </w:rPr>
        <w:lastRenderedPageBreak/>
        <mc:AlternateContent>
          <mc:Choice Requires="wps">
            <w:drawing>
              <wp:anchor distT="0" distB="0" distL="114300" distR="114300" simplePos="0" relativeHeight="251657728" behindDoc="0" locked="0" layoutInCell="1" allowOverlap="1">
                <wp:simplePos x="0" y="0"/>
                <wp:positionH relativeFrom="column">
                  <wp:posOffset>-241300</wp:posOffset>
                </wp:positionH>
                <wp:positionV relativeFrom="paragraph">
                  <wp:posOffset>-728345</wp:posOffset>
                </wp:positionV>
                <wp:extent cx="4699000" cy="710692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7106920"/>
                        </a:xfrm>
                        <a:prstGeom prst="rect">
                          <a:avLst/>
                        </a:prstGeom>
                        <a:solidFill>
                          <a:srgbClr val="FFFFFF"/>
                        </a:solidFill>
                        <a:ln w="9525">
                          <a:solidFill>
                            <a:srgbClr val="000000"/>
                          </a:solidFill>
                          <a:miter lim="800000"/>
                          <a:headEnd/>
                          <a:tailEnd/>
                        </a:ln>
                      </wps:spPr>
                      <wps:txbx>
                        <w:txbxContent>
                          <w:p w:rsidR="00E26857" w:rsidRPr="00E26857" w:rsidRDefault="00E26857">
                            <w:pPr>
                              <w:rPr>
                                <w:rFonts w:ascii="Comic Sans MS" w:hAnsi="Comic Sans MS"/>
                                <w:sz w:val="28"/>
                                <w:szCs w:val="28"/>
                              </w:rPr>
                            </w:pPr>
                            <w:r w:rsidRPr="00E26857">
                              <w:rPr>
                                <w:rFonts w:ascii="Comic Sans MS" w:hAnsi="Comic Sans MS"/>
                                <w:sz w:val="28"/>
                                <w:szCs w:val="28"/>
                              </w:rPr>
                              <w:t>Dear Parents and Carers,</w:t>
                            </w:r>
                          </w:p>
                          <w:p w:rsidR="00E26857" w:rsidRPr="00E26857" w:rsidRDefault="00E26857">
                            <w:pPr>
                              <w:rPr>
                                <w:rFonts w:ascii="Comic Sans MS" w:hAnsi="Comic Sans MS"/>
                                <w:sz w:val="28"/>
                                <w:szCs w:val="28"/>
                              </w:rPr>
                            </w:pPr>
                          </w:p>
                          <w:p w:rsidR="00282FC0" w:rsidRPr="00282FC0" w:rsidRDefault="00282FC0" w:rsidP="00282FC0">
                            <w:pPr>
                              <w:rPr>
                                <w:rFonts w:ascii="Comic Sans MS" w:hAnsi="Comic Sans MS"/>
                                <w:sz w:val="28"/>
                                <w:szCs w:val="28"/>
                                <w:u w:val="single"/>
                                <w:lang w:val="en-GB"/>
                              </w:rPr>
                            </w:pPr>
                            <w:r w:rsidRPr="00282FC0">
                              <w:rPr>
                                <w:rFonts w:ascii="Comic Sans MS" w:hAnsi="Comic Sans MS"/>
                                <w:sz w:val="28"/>
                                <w:szCs w:val="28"/>
                                <w:u w:val="single"/>
                                <w:lang w:val="en-GB"/>
                              </w:rPr>
                              <w:t>Characteristics of Effective Learning (CoEL)</w:t>
                            </w:r>
                          </w:p>
                          <w:p w:rsidR="00282FC0" w:rsidRPr="00282FC0" w:rsidRDefault="00282FC0" w:rsidP="00282FC0">
                            <w:pPr>
                              <w:rPr>
                                <w:rFonts w:ascii="Comic Sans MS" w:hAnsi="Comic Sans MS"/>
                                <w:sz w:val="28"/>
                                <w:szCs w:val="28"/>
                                <w:lang w:val="en-GB"/>
                              </w:rPr>
                            </w:pPr>
                            <w:r w:rsidRPr="00282FC0">
                              <w:rPr>
                                <w:rFonts w:ascii="Comic Sans MS" w:hAnsi="Comic Sans MS"/>
                                <w:sz w:val="28"/>
                                <w:szCs w:val="28"/>
                                <w:lang w:val="en-GB"/>
                              </w:rPr>
                              <w:t>A child’s individual learning characteristic will determine the way they respond to both the teaching and learning taking place in the environment.  Three characteristics of effective teaching and learning identified by the EYFS are:</w:t>
                            </w:r>
                          </w:p>
                          <w:p w:rsidR="00282FC0" w:rsidRPr="00282FC0" w:rsidRDefault="00282FC0" w:rsidP="00282FC0">
                            <w:pPr>
                              <w:numPr>
                                <w:ilvl w:val="0"/>
                                <w:numId w:val="6"/>
                              </w:numPr>
                              <w:rPr>
                                <w:rFonts w:ascii="Comic Sans MS" w:hAnsi="Comic Sans MS"/>
                                <w:sz w:val="28"/>
                                <w:szCs w:val="28"/>
                                <w:lang w:val="en-GB"/>
                              </w:rPr>
                            </w:pPr>
                            <w:r w:rsidRPr="00282FC0">
                              <w:rPr>
                                <w:rFonts w:ascii="Comic Sans MS" w:hAnsi="Comic Sans MS"/>
                                <w:b/>
                                <w:bCs/>
                                <w:sz w:val="28"/>
                                <w:szCs w:val="28"/>
                                <w:lang w:val="en-GB"/>
                              </w:rPr>
                              <w:t>playing and exploring </w:t>
                            </w:r>
                            <w:r w:rsidRPr="00282FC0">
                              <w:rPr>
                                <w:rFonts w:ascii="Comic Sans MS" w:hAnsi="Comic Sans MS"/>
                                <w:sz w:val="28"/>
                                <w:szCs w:val="28"/>
                                <w:lang w:val="en-GB"/>
                              </w:rPr>
                              <w:t>- children investigate and experience things, and ‘have a go’;</w:t>
                            </w:r>
                          </w:p>
                          <w:p w:rsidR="00282FC0" w:rsidRPr="00282FC0" w:rsidRDefault="00282FC0" w:rsidP="00282FC0">
                            <w:pPr>
                              <w:numPr>
                                <w:ilvl w:val="0"/>
                                <w:numId w:val="6"/>
                              </w:numPr>
                              <w:rPr>
                                <w:rFonts w:ascii="Comic Sans MS" w:hAnsi="Comic Sans MS"/>
                                <w:sz w:val="28"/>
                                <w:szCs w:val="28"/>
                                <w:lang w:val="en-GB"/>
                              </w:rPr>
                            </w:pPr>
                            <w:r w:rsidRPr="00282FC0">
                              <w:rPr>
                                <w:rFonts w:ascii="Comic Sans MS" w:hAnsi="Comic Sans MS"/>
                                <w:b/>
                                <w:bCs/>
                                <w:sz w:val="28"/>
                                <w:szCs w:val="28"/>
                                <w:lang w:val="en-GB"/>
                              </w:rPr>
                              <w:t>active learning </w:t>
                            </w:r>
                            <w:r w:rsidRPr="00282FC0">
                              <w:rPr>
                                <w:rFonts w:ascii="Comic Sans MS" w:hAnsi="Comic Sans MS"/>
                                <w:sz w:val="28"/>
                                <w:szCs w:val="28"/>
                                <w:lang w:val="en-GB"/>
                              </w:rPr>
                              <w:t>- children concentrate and keep on trying if they encounter difficulties, and enjoy achievements; and</w:t>
                            </w:r>
                          </w:p>
                          <w:p w:rsidR="00282FC0" w:rsidRDefault="00282FC0" w:rsidP="00282FC0">
                            <w:pPr>
                              <w:numPr>
                                <w:ilvl w:val="0"/>
                                <w:numId w:val="6"/>
                              </w:numPr>
                              <w:rPr>
                                <w:rFonts w:ascii="Comic Sans MS" w:hAnsi="Comic Sans MS"/>
                                <w:sz w:val="28"/>
                                <w:szCs w:val="28"/>
                                <w:lang w:val="en-GB"/>
                              </w:rPr>
                            </w:pPr>
                            <w:r w:rsidRPr="00282FC0">
                              <w:rPr>
                                <w:rFonts w:ascii="Comic Sans MS" w:hAnsi="Comic Sans MS"/>
                                <w:b/>
                                <w:bCs/>
                                <w:sz w:val="28"/>
                                <w:szCs w:val="28"/>
                                <w:lang w:val="en-GB"/>
                              </w:rPr>
                              <w:t>creating and thinking critically </w:t>
                            </w:r>
                            <w:r w:rsidRPr="00282FC0">
                              <w:rPr>
                                <w:rFonts w:ascii="Comic Sans MS" w:hAnsi="Comic Sans MS"/>
                                <w:sz w:val="28"/>
                                <w:szCs w:val="28"/>
                                <w:lang w:val="en-GB"/>
                              </w:rPr>
                              <w:t>- children have and develop their own ideas, make links between ideas, and develop strategies for doing things.</w:t>
                            </w:r>
                          </w:p>
                          <w:p w:rsidR="00F528C5" w:rsidRPr="00F528C5" w:rsidRDefault="00282FC0" w:rsidP="00282FC0">
                            <w:pPr>
                              <w:rPr>
                                <w:rFonts w:ascii="Comic Sans MS" w:hAnsi="Comic Sans MS"/>
                                <w:color w:val="0000FF"/>
                                <w:sz w:val="28"/>
                                <w:szCs w:val="28"/>
                                <w:lang w:val="en-GB"/>
                              </w:rPr>
                            </w:pPr>
                            <w:r w:rsidRPr="00F528C5">
                              <w:rPr>
                                <w:rFonts w:ascii="Comic Sans MS" w:hAnsi="Comic Sans MS"/>
                                <w:color w:val="0000FF"/>
                                <w:sz w:val="36"/>
                                <w:szCs w:val="36"/>
                                <w:lang w:val="en-GB"/>
                              </w:rPr>
                              <w:t xml:space="preserve">The focus of the CoEL is on </w:t>
                            </w:r>
                            <w:r w:rsidRPr="00F528C5">
                              <w:rPr>
                                <w:rFonts w:ascii="Comic Sans MS" w:hAnsi="Comic Sans MS"/>
                                <w:b/>
                                <w:i/>
                                <w:color w:val="0000FF"/>
                                <w:sz w:val="36"/>
                                <w:szCs w:val="36"/>
                                <w:u w:val="single"/>
                                <w:lang w:val="en-GB"/>
                              </w:rPr>
                              <w:t>how</w:t>
                            </w:r>
                            <w:r w:rsidRPr="00F528C5">
                              <w:rPr>
                                <w:rFonts w:ascii="Comic Sans MS" w:hAnsi="Comic Sans MS"/>
                                <w:color w:val="0000FF"/>
                                <w:sz w:val="36"/>
                                <w:szCs w:val="36"/>
                                <w:lang w:val="en-GB"/>
                              </w:rPr>
                              <w:t xml:space="preserve"> children learn rather than </w:t>
                            </w:r>
                            <w:r w:rsidRPr="00F528C5">
                              <w:rPr>
                                <w:rFonts w:ascii="Comic Sans MS" w:hAnsi="Comic Sans MS"/>
                                <w:b/>
                                <w:i/>
                                <w:color w:val="0000FF"/>
                                <w:sz w:val="36"/>
                                <w:szCs w:val="36"/>
                                <w:u w:val="single"/>
                                <w:lang w:val="en-GB"/>
                              </w:rPr>
                              <w:t>what</w:t>
                            </w:r>
                            <w:r w:rsidRPr="00F528C5">
                              <w:rPr>
                                <w:rFonts w:ascii="Comic Sans MS" w:hAnsi="Comic Sans MS"/>
                                <w:color w:val="0000FF"/>
                                <w:sz w:val="36"/>
                                <w:szCs w:val="36"/>
                                <w:lang w:val="en-GB"/>
                              </w:rPr>
                              <w:t xml:space="preserve"> they learn</w:t>
                            </w:r>
                            <w:r w:rsidR="00F528C5" w:rsidRPr="00F528C5">
                              <w:rPr>
                                <w:rFonts w:ascii="Comic Sans MS" w:hAnsi="Comic Sans MS"/>
                                <w:color w:val="0000FF"/>
                                <w:sz w:val="36"/>
                                <w:szCs w:val="36"/>
                                <w:lang w:val="en-GB"/>
                              </w:rPr>
                              <w:t>.</w:t>
                            </w:r>
                            <w:r w:rsidR="00F528C5" w:rsidRPr="00F528C5">
                              <w:rPr>
                                <w:rFonts w:ascii="Comic Sans MS" w:hAnsi="Comic Sans MS"/>
                                <w:color w:val="0000FF"/>
                                <w:sz w:val="28"/>
                                <w:szCs w:val="28"/>
                                <w:lang w:val="en-GB"/>
                              </w:rPr>
                              <w:t xml:space="preserve"> </w:t>
                            </w:r>
                            <w:r w:rsidRPr="00F528C5">
                              <w:rPr>
                                <w:rFonts w:ascii="Comic Sans MS" w:hAnsi="Comic Sans MS"/>
                                <w:color w:val="0000FF"/>
                                <w:sz w:val="28"/>
                                <w:szCs w:val="28"/>
                                <w:lang w:val="en-GB"/>
                              </w:rPr>
                              <w:t xml:space="preserve"> </w:t>
                            </w:r>
                          </w:p>
                          <w:p w:rsidR="00282FC0" w:rsidRPr="00282FC0" w:rsidRDefault="00282FC0" w:rsidP="00282FC0">
                            <w:pPr>
                              <w:rPr>
                                <w:rFonts w:ascii="Comic Sans MS" w:hAnsi="Comic Sans MS"/>
                                <w:sz w:val="28"/>
                                <w:szCs w:val="28"/>
                                <w:lang w:val="en-GB"/>
                              </w:rPr>
                            </w:pPr>
                            <w:r w:rsidRPr="00282FC0">
                              <w:rPr>
                                <w:rFonts w:ascii="Comic Sans MS" w:hAnsi="Comic Sans MS"/>
                                <w:sz w:val="28"/>
                                <w:szCs w:val="28"/>
                                <w:lang w:val="en-GB"/>
                              </w:rPr>
                              <w:t xml:space="preserve">Underpinning the CoEL is the understanding that during their earliest years, children form attitudes about learning that will last a lifetime. Children who receive the right sort of support and encouragement during these years will be creative, and adventurous learners throughout their lives. </w:t>
                            </w:r>
                            <w:r>
                              <w:rPr>
                                <w:rFonts w:ascii="Comic Sans MS" w:hAnsi="Comic Sans MS"/>
                                <w:sz w:val="28"/>
                                <w:szCs w:val="28"/>
                                <w:lang w:val="en-GB"/>
                              </w:rPr>
                              <w:t xml:space="preserve">The environment </w:t>
                            </w:r>
                            <w:r w:rsidRPr="00282FC0">
                              <w:rPr>
                                <w:rFonts w:ascii="Comic Sans MS" w:hAnsi="Comic Sans MS"/>
                                <w:sz w:val="28"/>
                                <w:szCs w:val="28"/>
                                <w:lang w:val="en-GB"/>
                              </w:rPr>
                              <w:t>provide</w:t>
                            </w:r>
                            <w:r>
                              <w:rPr>
                                <w:rFonts w:ascii="Comic Sans MS" w:hAnsi="Comic Sans MS"/>
                                <w:sz w:val="28"/>
                                <w:szCs w:val="28"/>
                                <w:lang w:val="en-GB"/>
                              </w:rPr>
                              <w:t>d</w:t>
                            </w:r>
                            <w:r w:rsidRPr="00282FC0">
                              <w:rPr>
                                <w:rFonts w:ascii="Comic Sans MS" w:hAnsi="Comic Sans MS"/>
                                <w:sz w:val="28"/>
                                <w:szCs w:val="28"/>
                                <w:lang w:val="en-GB"/>
                              </w:rPr>
                              <w:t xml:space="preserve"> need</w:t>
                            </w:r>
                            <w:r>
                              <w:rPr>
                                <w:rFonts w:ascii="Comic Sans MS" w:hAnsi="Comic Sans MS"/>
                                <w:sz w:val="28"/>
                                <w:szCs w:val="28"/>
                                <w:lang w:val="en-GB"/>
                              </w:rPr>
                              <w:t>s</w:t>
                            </w:r>
                            <w:r w:rsidRPr="00282FC0">
                              <w:rPr>
                                <w:rFonts w:ascii="Comic Sans MS" w:hAnsi="Comic Sans MS"/>
                                <w:sz w:val="28"/>
                                <w:szCs w:val="28"/>
                                <w:lang w:val="en-GB"/>
                              </w:rPr>
                              <w:t xml:space="preserve"> to nurture these CoELs without forgetting that children are individuals who bring their own needs, talents and histories</w:t>
                            </w:r>
                            <w:r w:rsidR="00F528C5">
                              <w:rPr>
                                <w:rFonts w:ascii="Comic Sans MS" w:hAnsi="Comic Sans MS"/>
                                <w:sz w:val="28"/>
                                <w:szCs w:val="28"/>
                                <w:lang w:val="en-GB"/>
                              </w:rPr>
                              <w:t>.</w:t>
                            </w:r>
                          </w:p>
                          <w:p w:rsidR="00282FC0" w:rsidRPr="00E26857" w:rsidRDefault="00282FC0">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id="_x0000_t202" coordsize="21600,21600" o:spt="202" path="m,l,21600r21600,l21600,xe">
                <v:stroke joinstyle="miter"/>
                <v:path gradientshapeok="t" o:connecttype="rect"/>
              </v:shapetype>
              <v:shape id="Text Box 5" o:spid="_x0000_s1026" type="#_x0000_t202" style="position:absolute;margin-left:-19pt;margin-top:-57.35pt;width:370pt;height:55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">
                <v:textbox>
                  <w:txbxContent>
                    <w:p w:rsidR="00E26857" w:rsidRPr="00E26857" w:rsidRDefault="00E26857">
                      <w:pPr>
                        <w:rPr>
                          <w:rFonts w:ascii="Comic Sans MS" w:hAnsi="Comic Sans MS"/>
                          <w:sz w:val="28"/>
                          <w:szCs w:val="28"/>
                        </w:rPr>
                      </w:pPr>
                      <w:r w:rsidRPr="00E26857">
                        <w:rPr>
                          <w:rFonts w:ascii="Comic Sans MS" w:hAnsi="Comic Sans MS"/>
                          <w:sz w:val="28"/>
                          <w:szCs w:val="28"/>
                        </w:rPr>
                        <w:t>Dear Parents and Carers,</w:t>
                      </w:r>
                    </w:p>
                    <w:p w:rsidR="00E26857" w:rsidRPr="00E26857" w:rsidRDefault="00E26857">
                      <w:pPr>
                        <w:rPr>
                          <w:rFonts w:ascii="Comic Sans MS" w:hAnsi="Comic Sans MS"/>
                          <w:sz w:val="28"/>
                          <w:szCs w:val="28"/>
                        </w:rPr>
                      </w:pPr>
                    </w:p>
                    <w:p w:rsidR="00282FC0" w:rsidRPr="00282FC0" w:rsidRDefault="00282FC0" w:rsidP="00282FC0">
                      <w:pPr>
                        <w:rPr>
                          <w:rFonts w:ascii="Comic Sans MS" w:hAnsi="Comic Sans MS"/>
                          <w:sz w:val="28"/>
                          <w:szCs w:val="28"/>
                          <w:u w:val="single"/>
                          <w:lang w:val="en-GB"/>
                        </w:rPr>
                      </w:pPr>
                      <w:r w:rsidRPr="00282FC0">
                        <w:rPr>
                          <w:rFonts w:ascii="Comic Sans MS" w:hAnsi="Comic Sans MS"/>
                          <w:sz w:val="28"/>
                          <w:szCs w:val="28"/>
                          <w:u w:val="single"/>
                          <w:lang w:val="en-GB"/>
                        </w:rPr>
                        <w:t>Characteristics of Effective Learning (CoEL)</w:t>
                      </w:r>
                    </w:p>
                    <w:p w:rsidR="00282FC0" w:rsidRPr="00282FC0" w:rsidRDefault="00282FC0" w:rsidP="00282FC0">
                      <w:pPr>
                        <w:rPr>
                          <w:rFonts w:ascii="Comic Sans MS" w:hAnsi="Comic Sans MS"/>
                          <w:sz w:val="28"/>
                          <w:szCs w:val="28"/>
                          <w:lang w:val="en-GB"/>
                        </w:rPr>
                      </w:pPr>
                      <w:r w:rsidRPr="00282FC0">
                        <w:rPr>
                          <w:rFonts w:ascii="Comic Sans MS" w:hAnsi="Comic Sans MS"/>
                          <w:sz w:val="28"/>
                          <w:szCs w:val="28"/>
                          <w:lang w:val="en-GB"/>
                        </w:rPr>
                        <w:t>A child’s individual learning characteristic will determine the way they respond to both the teaching and learning taking place in the environment.  Three characteristics of effective teaching and learning identified by the EYFS are:</w:t>
                      </w:r>
                    </w:p>
                    <w:p w:rsidR="00282FC0" w:rsidRPr="00282FC0" w:rsidRDefault="00282FC0" w:rsidP="00282FC0">
                      <w:pPr>
                        <w:numPr>
                          <w:ilvl w:val="0"/>
                          <w:numId w:val="6"/>
                        </w:numPr>
                        <w:rPr>
                          <w:rFonts w:ascii="Comic Sans MS" w:hAnsi="Comic Sans MS"/>
                          <w:sz w:val="28"/>
                          <w:szCs w:val="28"/>
                          <w:lang w:val="en-GB"/>
                        </w:rPr>
                      </w:pPr>
                      <w:r w:rsidRPr="00282FC0">
                        <w:rPr>
                          <w:rFonts w:ascii="Comic Sans MS" w:hAnsi="Comic Sans MS"/>
                          <w:b/>
                          <w:bCs/>
                          <w:sz w:val="28"/>
                          <w:szCs w:val="28"/>
                          <w:lang w:val="en-GB"/>
                        </w:rPr>
                        <w:t>playing and exploring </w:t>
                      </w:r>
                      <w:r w:rsidRPr="00282FC0">
                        <w:rPr>
                          <w:rFonts w:ascii="Comic Sans MS" w:hAnsi="Comic Sans MS"/>
                          <w:sz w:val="28"/>
                          <w:szCs w:val="28"/>
                          <w:lang w:val="en-GB"/>
                        </w:rPr>
                        <w:t>- children investigate and experience things, and ‘have a go’;</w:t>
                      </w:r>
                    </w:p>
                    <w:p w:rsidR="00282FC0" w:rsidRPr="00282FC0" w:rsidRDefault="00282FC0" w:rsidP="00282FC0">
                      <w:pPr>
                        <w:numPr>
                          <w:ilvl w:val="0"/>
                          <w:numId w:val="6"/>
                        </w:numPr>
                        <w:rPr>
                          <w:rFonts w:ascii="Comic Sans MS" w:hAnsi="Comic Sans MS"/>
                          <w:sz w:val="28"/>
                          <w:szCs w:val="28"/>
                          <w:lang w:val="en-GB"/>
                        </w:rPr>
                      </w:pPr>
                      <w:r w:rsidRPr="00282FC0">
                        <w:rPr>
                          <w:rFonts w:ascii="Comic Sans MS" w:hAnsi="Comic Sans MS"/>
                          <w:b/>
                          <w:bCs/>
                          <w:sz w:val="28"/>
                          <w:szCs w:val="28"/>
                          <w:lang w:val="en-GB"/>
                        </w:rPr>
                        <w:t>active learning </w:t>
                      </w:r>
                      <w:r w:rsidRPr="00282FC0">
                        <w:rPr>
                          <w:rFonts w:ascii="Comic Sans MS" w:hAnsi="Comic Sans MS"/>
                          <w:sz w:val="28"/>
                          <w:szCs w:val="28"/>
                          <w:lang w:val="en-GB"/>
                        </w:rPr>
                        <w:t>- children concentrate and keep on trying if they encounter difficulties, and enjoy achievements; and</w:t>
                      </w:r>
                    </w:p>
                    <w:p w:rsidR="00282FC0" w:rsidRDefault="00282FC0" w:rsidP="00282FC0">
                      <w:pPr>
                        <w:numPr>
                          <w:ilvl w:val="0"/>
                          <w:numId w:val="6"/>
                        </w:numPr>
                        <w:rPr>
                          <w:rFonts w:ascii="Comic Sans MS" w:hAnsi="Comic Sans MS"/>
                          <w:sz w:val="28"/>
                          <w:szCs w:val="28"/>
                          <w:lang w:val="en-GB"/>
                        </w:rPr>
                      </w:pPr>
                      <w:r w:rsidRPr="00282FC0">
                        <w:rPr>
                          <w:rFonts w:ascii="Comic Sans MS" w:hAnsi="Comic Sans MS"/>
                          <w:b/>
                          <w:bCs/>
                          <w:sz w:val="28"/>
                          <w:szCs w:val="28"/>
                          <w:lang w:val="en-GB"/>
                        </w:rPr>
                        <w:t>creating and thinking critically </w:t>
                      </w:r>
                      <w:r w:rsidRPr="00282FC0">
                        <w:rPr>
                          <w:rFonts w:ascii="Comic Sans MS" w:hAnsi="Comic Sans MS"/>
                          <w:sz w:val="28"/>
                          <w:szCs w:val="28"/>
                          <w:lang w:val="en-GB"/>
                        </w:rPr>
                        <w:t>- children have and develop their own ideas, make links between ideas, and develop strategies for doing things.</w:t>
                      </w:r>
                    </w:p>
                    <w:p w:rsidR="00F528C5" w:rsidRPr="00F528C5" w:rsidRDefault="00282FC0" w:rsidP="00282FC0">
                      <w:pPr>
                        <w:rPr>
                          <w:rFonts w:ascii="Comic Sans MS" w:hAnsi="Comic Sans MS"/>
                          <w:color w:val="0000FF"/>
                          <w:sz w:val="28"/>
                          <w:szCs w:val="28"/>
                          <w:lang w:val="en-GB"/>
                        </w:rPr>
                      </w:pPr>
                      <w:r w:rsidRPr="00F528C5">
                        <w:rPr>
                          <w:rFonts w:ascii="Comic Sans MS" w:hAnsi="Comic Sans MS"/>
                          <w:color w:val="0000FF"/>
                          <w:sz w:val="36"/>
                          <w:szCs w:val="36"/>
                          <w:lang w:val="en-GB"/>
                        </w:rPr>
                        <w:t xml:space="preserve">The focus of the CoEL is on </w:t>
                      </w:r>
                      <w:r w:rsidRPr="00F528C5">
                        <w:rPr>
                          <w:rFonts w:ascii="Comic Sans MS" w:hAnsi="Comic Sans MS"/>
                          <w:b/>
                          <w:i/>
                          <w:color w:val="0000FF"/>
                          <w:sz w:val="36"/>
                          <w:szCs w:val="36"/>
                          <w:u w:val="single"/>
                          <w:lang w:val="en-GB"/>
                        </w:rPr>
                        <w:t>how</w:t>
                      </w:r>
                      <w:r w:rsidRPr="00F528C5">
                        <w:rPr>
                          <w:rFonts w:ascii="Comic Sans MS" w:hAnsi="Comic Sans MS"/>
                          <w:color w:val="0000FF"/>
                          <w:sz w:val="36"/>
                          <w:szCs w:val="36"/>
                          <w:lang w:val="en-GB"/>
                        </w:rPr>
                        <w:t xml:space="preserve"> children learn rather than </w:t>
                      </w:r>
                      <w:r w:rsidRPr="00F528C5">
                        <w:rPr>
                          <w:rFonts w:ascii="Comic Sans MS" w:hAnsi="Comic Sans MS"/>
                          <w:b/>
                          <w:i/>
                          <w:color w:val="0000FF"/>
                          <w:sz w:val="36"/>
                          <w:szCs w:val="36"/>
                          <w:u w:val="single"/>
                          <w:lang w:val="en-GB"/>
                        </w:rPr>
                        <w:t>what</w:t>
                      </w:r>
                      <w:r w:rsidRPr="00F528C5">
                        <w:rPr>
                          <w:rFonts w:ascii="Comic Sans MS" w:hAnsi="Comic Sans MS"/>
                          <w:color w:val="0000FF"/>
                          <w:sz w:val="36"/>
                          <w:szCs w:val="36"/>
                          <w:lang w:val="en-GB"/>
                        </w:rPr>
                        <w:t xml:space="preserve"> they learn</w:t>
                      </w:r>
                      <w:r w:rsidR="00F528C5" w:rsidRPr="00F528C5">
                        <w:rPr>
                          <w:rFonts w:ascii="Comic Sans MS" w:hAnsi="Comic Sans MS"/>
                          <w:color w:val="0000FF"/>
                          <w:sz w:val="36"/>
                          <w:szCs w:val="36"/>
                          <w:lang w:val="en-GB"/>
                        </w:rPr>
                        <w:t>.</w:t>
                      </w:r>
                      <w:r w:rsidR="00F528C5" w:rsidRPr="00F528C5">
                        <w:rPr>
                          <w:rFonts w:ascii="Comic Sans MS" w:hAnsi="Comic Sans MS"/>
                          <w:color w:val="0000FF"/>
                          <w:sz w:val="28"/>
                          <w:szCs w:val="28"/>
                          <w:lang w:val="en-GB"/>
                        </w:rPr>
                        <w:t xml:space="preserve"> </w:t>
                      </w:r>
                      <w:r w:rsidRPr="00F528C5">
                        <w:rPr>
                          <w:rFonts w:ascii="Comic Sans MS" w:hAnsi="Comic Sans MS"/>
                          <w:color w:val="0000FF"/>
                          <w:sz w:val="28"/>
                          <w:szCs w:val="28"/>
                          <w:lang w:val="en-GB"/>
                        </w:rPr>
                        <w:t xml:space="preserve"> </w:t>
                      </w:r>
                    </w:p>
                    <w:p w:rsidR="00282FC0" w:rsidRPr="00282FC0" w:rsidRDefault="00282FC0" w:rsidP="00282FC0">
                      <w:pPr>
                        <w:rPr>
                          <w:rFonts w:ascii="Comic Sans MS" w:hAnsi="Comic Sans MS"/>
                          <w:sz w:val="28"/>
                          <w:szCs w:val="28"/>
                          <w:lang w:val="en-GB"/>
                        </w:rPr>
                      </w:pPr>
                      <w:r w:rsidRPr="00282FC0">
                        <w:rPr>
                          <w:rFonts w:ascii="Comic Sans MS" w:hAnsi="Comic Sans MS"/>
                          <w:sz w:val="28"/>
                          <w:szCs w:val="28"/>
                          <w:lang w:val="en-GB"/>
                        </w:rPr>
                        <w:t xml:space="preserve">Underpinning the CoEL is the understanding that during their earliest years, children form attitudes about learning that will last a lifetime. Children who receive the right sort of support and encouragement during these years will be creative, and adventurous learners throughout their lives. </w:t>
                      </w:r>
                      <w:r>
                        <w:rPr>
                          <w:rFonts w:ascii="Comic Sans MS" w:hAnsi="Comic Sans MS"/>
                          <w:sz w:val="28"/>
                          <w:szCs w:val="28"/>
                          <w:lang w:val="en-GB"/>
                        </w:rPr>
                        <w:t xml:space="preserve">The environment </w:t>
                      </w:r>
                      <w:r w:rsidRPr="00282FC0">
                        <w:rPr>
                          <w:rFonts w:ascii="Comic Sans MS" w:hAnsi="Comic Sans MS"/>
                          <w:sz w:val="28"/>
                          <w:szCs w:val="28"/>
                          <w:lang w:val="en-GB"/>
                        </w:rPr>
                        <w:t>provide</w:t>
                      </w:r>
                      <w:r>
                        <w:rPr>
                          <w:rFonts w:ascii="Comic Sans MS" w:hAnsi="Comic Sans MS"/>
                          <w:sz w:val="28"/>
                          <w:szCs w:val="28"/>
                          <w:lang w:val="en-GB"/>
                        </w:rPr>
                        <w:t>d</w:t>
                      </w:r>
                      <w:r w:rsidRPr="00282FC0">
                        <w:rPr>
                          <w:rFonts w:ascii="Comic Sans MS" w:hAnsi="Comic Sans MS"/>
                          <w:sz w:val="28"/>
                          <w:szCs w:val="28"/>
                          <w:lang w:val="en-GB"/>
                        </w:rPr>
                        <w:t xml:space="preserve"> need</w:t>
                      </w:r>
                      <w:r>
                        <w:rPr>
                          <w:rFonts w:ascii="Comic Sans MS" w:hAnsi="Comic Sans MS"/>
                          <w:sz w:val="28"/>
                          <w:szCs w:val="28"/>
                          <w:lang w:val="en-GB"/>
                        </w:rPr>
                        <w:t>s</w:t>
                      </w:r>
                      <w:r w:rsidRPr="00282FC0">
                        <w:rPr>
                          <w:rFonts w:ascii="Comic Sans MS" w:hAnsi="Comic Sans MS"/>
                          <w:sz w:val="28"/>
                          <w:szCs w:val="28"/>
                          <w:lang w:val="en-GB"/>
                        </w:rPr>
                        <w:t xml:space="preserve"> to nurture these CoELs without forgetting that children are individuals who bring their own needs, talents and histories</w:t>
                      </w:r>
                      <w:r w:rsidR="00F528C5">
                        <w:rPr>
                          <w:rFonts w:ascii="Comic Sans MS" w:hAnsi="Comic Sans MS"/>
                          <w:sz w:val="28"/>
                          <w:szCs w:val="28"/>
                          <w:lang w:val="en-GB"/>
                        </w:rPr>
                        <w:t>.</w:t>
                      </w:r>
                    </w:p>
                    <w:p w:rsidR="00282FC0" w:rsidRPr="00E26857" w:rsidRDefault="00282FC0">
                      <w:pPr>
                        <w:rPr>
                          <w:rFonts w:ascii="Comic Sans MS" w:hAnsi="Comic Sans MS"/>
                          <w:sz w:val="28"/>
                          <w:szCs w:val="28"/>
                        </w:rPr>
                      </w:pPr>
                    </w:p>
                  </w:txbxContent>
                </v:textbox>
              </v:shape>
            </w:pict>
          </mc:Fallback>
        </mc:AlternateContent>
      </w:r>
      <w:r>
        <w:rPr>
          <w:rFonts w:ascii="Comic Sans MS" w:hAnsi="Comic Sans MS"/>
          <w:noProof/>
          <w:sz w:val="52"/>
          <w:szCs w:val="52"/>
          <w:lang w:val="en-GB" w:eastAsia="en-GB"/>
        </w:rPr>
        <mc:AlternateContent>
          <mc:Choice Requires="wps">
            <w:drawing>
              <wp:anchor distT="0" distB="0" distL="114300" distR="114300" simplePos="0" relativeHeight="251658752" behindDoc="0" locked="0" layoutInCell="1" allowOverlap="1">
                <wp:simplePos x="0" y="0"/>
                <wp:positionH relativeFrom="column">
                  <wp:posOffset>4519930</wp:posOffset>
                </wp:positionH>
                <wp:positionV relativeFrom="paragraph">
                  <wp:posOffset>-728345</wp:posOffset>
                </wp:positionV>
                <wp:extent cx="5438775" cy="710692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7106920"/>
                        </a:xfrm>
                        <a:prstGeom prst="rect">
                          <a:avLst/>
                        </a:prstGeom>
                        <a:solidFill>
                          <a:srgbClr val="FFFFFF"/>
                        </a:solidFill>
                        <a:ln w="9525">
                          <a:solidFill>
                            <a:srgbClr val="000000"/>
                          </a:solidFill>
                          <a:miter lim="800000"/>
                          <a:headEnd/>
                          <a:tailEnd/>
                        </a:ln>
                      </wps:spPr>
                      <wps:txbx>
                        <w:txbxContent>
                          <w:p w:rsidR="00282FC0" w:rsidRDefault="00282FC0" w:rsidP="00282FC0">
                            <w:pPr>
                              <w:rPr>
                                <w:rFonts w:ascii="Comic Sans MS" w:hAnsi="Comic Sans MS"/>
                                <w:sz w:val="28"/>
                                <w:szCs w:val="28"/>
                              </w:rPr>
                            </w:pPr>
                            <w:r w:rsidRPr="00A76274">
                              <w:rPr>
                                <w:rFonts w:ascii="Comic Sans MS" w:hAnsi="Comic Sans MS"/>
                                <w:sz w:val="28"/>
                                <w:szCs w:val="28"/>
                                <w:u w:val="single"/>
                              </w:rPr>
                              <w:t>This term</w:t>
                            </w:r>
                            <w:r>
                              <w:rPr>
                                <w:rFonts w:ascii="Comic Sans MS" w:hAnsi="Comic Sans MS"/>
                                <w:sz w:val="28"/>
                                <w:szCs w:val="28"/>
                              </w:rPr>
                              <w:t xml:space="preserve"> we are focusing on </w:t>
                            </w:r>
                            <w:r w:rsidR="00DD53A4" w:rsidRPr="00DD53A4">
                              <w:rPr>
                                <w:rFonts w:ascii="Comic Sans MS" w:hAnsi="Comic Sans MS"/>
                                <w:b/>
                                <w:bCs/>
                                <w:i/>
                                <w:iCs/>
                                <w:sz w:val="28"/>
                                <w:szCs w:val="28"/>
                              </w:rPr>
                              <w:t xml:space="preserve">Creating and Thinking </w:t>
                            </w:r>
                            <w:r w:rsidR="00DD53A4" w:rsidRPr="00DD53A4">
                              <w:rPr>
                                <w:rFonts w:ascii="Comic Sans MS" w:hAnsi="Comic Sans MS"/>
                                <w:b/>
                                <w:bCs/>
                                <w:i/>
                                <w:iCs/>
                                <w:sz w:val="28"/>
                                <w:szCs w:val="28"/>
                              </w:rPr>
                              <w:t>Critically</w:t>
                            </w:r>
                            <w:r w:rsidR="00DD53A4" w:rsidRPr="00DD53A4">
                              <w:rPr>
                                <w:rFonts w:ascii="Comic Sans MS" w:hAnsi="Comic Sans MS"/>
                                <w:sz w:val="28"/>
                                <w:szCs w:val="28"/>
                              </w:rPr>
                              <w:t xml:space="preserve"> </w:t>
                            </w:r>
                            <w:r>
                              <w:rPr>
                                <w:rFonts w:ascii="Comic Sans MS" w:hAnsi="Comic Sans MS"/>
                                <w:sz w:val="28"/>
                                <w:szCs w:val="28"/>
                              </w:rPr>
                              <w:t xml:space="preserve"> and our observations of your child will include a particular focus on this aspect of </w:t>
                            </w:r>
                            <w:r>
                              <w:rPr>
                                <w:rFonts w:ascii="Comic Sans MS" w:hAnsi="Comic Sans MS"/>
                                <w:sz w:val="28"/>
                                <w:szCs w:val="28"/>
                              </w:rPr>
                              <w:t xml:space="preserve">CoEL. </w:t>
                            </w:r>
                          </w:p>
                          <w:p w:rsidR="00F528C5" w:rsidRPr="00F528C5" w:rsidRDefault="00F528C5" w:rsidP="00282FC0">
                            <w:pPr>
                              <w:rPr>
                                <w:rFonts w:ascii="Comic Sans MS" w:hAnsi="Comic Sans MS"/>
                                <w:sz w:val="52"/>
                                <w:szCs w:val="52"/>
                              </w:rPr>
                            </w:pPr>
                            <w:r w:rsidRPr="00F528C5">
                              <w:rPr>
                                <w:rFonts w:ascii="Comic Sans MS" w:hAnsi="Comic Sans MS"/>
                                <w:sz w:val="52"/>
                                <w:szCs w:val="52"/>
                              </w:rPr>
                              <w:t>How can you help?</w:t>
                            </w:r>
                            <w:r w:rsidR="009E195F" w:rsidRPr="009E195F">
                              <w:rPr>
                                <w:rFonts w:ascii="Comic Sans MS" w:hAnsi="Comic Sans MS"/>
                                <w:sz w:val="52"/>
                                <w:szCs w:val="52"/>
                              </w:rPr>
                              <w:t xml:space="preserve"> </w:t>
                            </w:r>
                          </w:p>
                          <w:p w:rsidR="00A76274" w:rsidRDefault="00F528C5" w:rsidP="00282FC0">
                            <w:pPr>
                              <w:rPr>
                                <w:rFonts w:ascii="Comic Sans MS" w:hAnsi="Comic Sans MS"/>
                                <w:sz w:val="28"/>
                                <w:szCs w:val="28"/>
                              </w:rPr>
                            </w:pPr>
                            <w:r>
                              <w:rPr>
                                <w:rFonts w:ascii="Comic Sans MS" w:hAnsi="Comic Sans MS"/>
                                <w:sz w:val="28"/>
                                <w:szCs w:val="28"/>
                              </w:rPr>
                              <w:t xml:space="preserve">On the back of this guide is a </w:t>
                            </w:r>
                          </w:p>
                          <w:p w:rsidR="00A76274" w:rsidRDefault="00F528C5" w:rsidP="00282FC0">
                            <w:pPr>
                              <w:rPr>
                                <w:rFonts w:ascii="Comic Sans MS" w:hAnsi="Comic Sans MS"/>
                                <w:sz w:val="28"/>
                                <w:szCs w:val="28"/>
                              </w:rPr>
                            </w:pPr>
                            <w:r>
                              <w:rPr>
                                <w:rFonts w:ascii="Comic Sans MS" w:hAnsi="Comic Sans MS"/>
                                <w:sz w:val="28"/>
                                <w:szCs w:val="28"/>
                              </w:rPr>
                              <w:t>hexagon</w:t>
                            </w:r>
                            <w:r w:rsidR="0078383B">
                              <w:rPr>
                                <w:rFonts w:ascii="Comic Sans MS" w:hAnsi="Comic Sans MS"/>
                                <w:sz w:val="28"/>
                                <w:szCs w:val="28"/>
                              </w:rPr>
                              <w:t>al</w:t>
                            </w:r>
                            <w:r>
                              <w:rPr>
                                <w:rFonts w:ascii="Comic Sans MS" w:hAnsi="Comic Sans MS"/>
                                <w:sz w:val="28"/>
                                <w:szCs w:val="28"/>
                              </w:rPr>
                              <w:t xml:space="preserve"> image that looks at the </w:t>
                            </w:r>
                          </w:p>
                          <w:p w:rsidR="00F528C5" w:rsidRDefault="00F528C5" w:rsidP="00282FC0">
                            <w:pPr>
                              <w:rPr>
                                <w:rFonts w:ascii="Comic Sans MS" w:hAnsi="Comic Sans MS"/>
                                <w:sz w:val="28"/>
                                <w:szCs w:val="28"/>
                              </w:rPr>
                            </w:pPr>
                            <w:r>
                              <w:rPr>
                                <w:rFonts w:ascii="Comic Sans MS" w:hAnsi="Comic Sans MS"/>
                                <w:sz w:val="28"/>
                                <w:szCs w:val="28"/>
                              </w:rPr>
                              <w:t xml:space="preserve">three main areas of </w:t>
                            </w:r>
                            <w:r w:rsidR="00DD53A4" w:rsidRPr="00DD53A4">
                              <w:rPr>
                                <w:rFonts w:ascii="Comic Sans MS" w:hAnsi="Comic Sans MS"/>
                                <w:b/>
                                <w:i/>
                                <w:sz w:val="28"/>
                                <w:szCs w:val="28"/>
                              </w:rPr>
                              <w:t>Creating and Thinking Critically</w:t>
                            </w:r>
                            <w:r>
                              <w:rPr>
                                <w:rFonts w:ascii="Comic Sans MS" w:hAnsi="Comic Sans MS"/>
                                <w:sz w:val="28"/>
                                <w:szCs w:val="28"/>
                              </w:rPr>
                              <w:t>, namely, ‘</w:t>
                            </w:r>
                            <w:r w:rsidR="00DD53A4">
                              <w:rPr>
                                <w:rFonts w:ascii="Comic Sans MS" w:hAnsi="Comic Sans MS"/>
                                <w:b/>
                                <w:i/>
                                <w:color w:val="FF0000"/>
                                <w:sz w:val="28"/>
                                <w:szCs w:val="28"/>
                              </w:rPr>
                              <w:t>Having my own ideas’</w:t>
                            </w:r>
                            <w:r w:rsidRPr="00A76274">
                              <w:rPr>
                                <w:rFonts w:ascii="Comic Sans MS" w:hAnsi="Comic Sans MS"/>
                                <w:b/>
                                <w:i/>
                                <w:color w:val="FF0000"/>
                                <w:sz w:val="28"/>
                                <w:szCs w:val="28"/>
                              </w:rPr>
                              <w:t xml:space="preserve">, </w:t>
                            </w:r>
                            <w:r w:rsidR="006D64F1">
                              <w:rPr>
                                <w:rFonts w:ascii="Comic Sans MS" w:hAnsi="Comic Sans MS"/>
                                <w:b/>
                                <w:i/>
                                <w:color w:val="FF0000"/>
                                <w:sz w:val="28"/>
                                <w:szCs w:val="28"/>
                              </w:rPr>
                              <w:t>‘</w:t>
                            </w:r>
                            <w:r w:rsidR="00DD53A4">
                              <w:rPr>
                                <w:rFonts w:ascii="Comic Sans MS" w:hAnsi="Comic Sans MS"/>
                                <w:b/>
                                <w:i/>
                                <w:color w:val="FF0000"/>
                                <w:sz w:val="28"/>
                                <w:szCs w:val="28"/>
                              </w:rPr>
                              <w:t xml:space="preserve">Choosing ways to do things’ </w:t>
                            </w:r>
                            <w:r w:rsidR="006D64F1">
                              <w:rPr>
                                <w:rFonts w:ascii="Comic Sans MS" w:hAnsi="Comic Sans MS"/>
                                <w:b/>
                                <w:i/>
                                <w:color w:val="FF0000"/>
                                <w:sz w:val="28"/>
                                <w:szCs w:val="28"/>
                              </w:rPr>
                              <w:t>and concentrating’ and ‘</w:t>
                            </w:r>
                            <w:r w:rsidR="00DD53A4">
                              <w:rPr>
                                <w:rFonts w:ascii="Comic Sans MS" w:hAnsi="Comic Sans MS"/>
                                <w:b/>
                                <w:i/>
                                <w:color w:val="FF0000"/>
                                <w:sz w:val="28"/>
                                <w:szCs w:val="28"/>
                              </w:rPr>
                              <w:t>Making Links</w:t>
                            </w:r>
                            <w:r w:rsidR="006D64F1">
                              <w:rPr>
                                <w:rFonts w:ascii="Comic Sans MS" w:hAnsi="Comic Sans MS"/>
                                <w:b/>
                                <w:i/>
                                <w:color w:val="FF0000"/>
                                <w:sz w:val="28"/>
                                <w:szCs w:val="28"/>
                              </w:rPr>
                              <w:t>’</w:t>
                            </w:r>
                            <w:r w:rsidR="0078383B">
                              <w:rPr>
                                <w:rFonts w:ascii="Comic Sans MS" w:hAnsi="Comic Sans MS"/>
                                <w:sz w:val="28"/>
                                <w:szCs w:val="28"/>
                              </w:rPr>
                              <w:t xml:space="preserve"> with some statements in </w:t>
                            </w:r>
                            <w:r w:rsidR="0078383B" w:rsidRPr="000247F2">
                              <w:rPr>
                                <w:rFonts w:ascii="Comic Sans MS" w:hAnsi="Comic Sans MS"/>
                                <w:i/>
                                <w:sz w:val="28"/>
                                <w:szCs w:val="28"/>
                              </w:rPr>
                              <w:t>child speak</w:t>
                            </w:r>
                            <w:r w:rsidR="0078383B">
                              <w:rPr>
                                <w:rFonts w:ascii="Comic Sans MS" w:hAnsi="Comic Sans MS"/>
                                <w:sz w:val="28"/>
                                <w:szCs w:val="28"/>
                              </w:rPr>
                              <w:t xml:space="preserve"> to help understanding. </w:t>
                            </w:r>
                            <w:r>
                              <w:rPr>
                                <w:rFonts w:ascii="Comic Sans MS" w:hAnsi="Comic Sans MS"/>
                                <w:sz w:val="28"/>
                                <w:szCs w:val="28"/>
                              </w:rPr>
                              <w:t xml:space="preserve">For example, </w:t>
                            </w:r>
                            <w:r w:rsidR="006D64F1">
                              <w:rPr>
                                <w:rFonts w:ascii="Comic Sans MS" w:hAnsi="Comic Sans MS"/>
                                <w:sz w:val="28"/>
                                <w:szCs w:val="28"/>
                              </w:rPr>
                              <w:t xml:space="preserve">help </w:t>
                            </w:r>
                            <w:r>
                              <w:rPr>
                                <w:rFonts w:ascii="Comic Sans MS" w:hAnsi="Comic Sans MS"/>
                                <w:sz w:val="28"/>
                                <w:szCs w:val="28"/>
                              </w:rPr>
                              <w:t>your child</w:t>
                            </w:r>
                            <w:r w:rsidR="006D64F1">
                              <w:rPr>
                                <w:rFonts w:ascii="Comic Sans MS" w:hAnsi="Comic Sans MS"/>
                                <w:sz w:val="28"/>
                                <w:szCs w:val="28"/>
                              </w:rPr>
                              <w:t xml:space="preserve"> </w:t>
                            </w:r>
                            <w:r w:rsidR="006D64F1" w:rsidRPr="006D64F1">
                              <w:rPr>
                                <w:rFonts w:ascii="Comic Sans MS" w:hAnsi="Comic Sans MS"/>
                                <w:sz w:val="28"/>
                                <w:szCs w:val="28"/>
                              </w:rPr>
                              <w:t>to become aware of their own goals</w:t>
                            </w:r>
                            <w:r w:rsidR="006D64F1">
                              <w:rPr>
                                <w:rFonts w:ascii="Comic Sans MS" w:hAnsi="Comic Sans MS"/>
                                <w:sz w:val="28"/>
                                <w:szCs w:val="28"/>
                              </w:rPr>
                              <w:t xml:space="preserve"> by supporting them to</w:t>
                            </w:r>
                            <w:r w:rsidR="006D64F1" w:rsidRPr="006D64F1">
                              <w:rPr>
                                <w:rFonts w:ascii="Comic Sans MS" w:hAnsi="Comic Sans MS"/>
                                <w:sz w:val="28"/>
                                <w:szCs w:val="28"/>
                              </w:rPr>
                              <w:t xml:space="preserve"> </w:t>
                            </w:r>
                            <w:r w:rsidR="00DD53A4">
                              <w:rPr>
                                <w:rFonts w:ascii="Comic Sans MS" w:hAnsi="Comic Sans MS"/>
                                <w:sz w:val="28"/>
                                <w:szCs w:val="28"/>
                              </w:rPr>
                              <w:t>solve problems</w:t>
                            </w:r>
                            <w:r w:rsidR="006D64F1">
                              <w:rPr>
                                <w:rFonts w:ascii="Comic Sans MS" w:hAnsi="Comic Sans MS"/>
                                <w:sz w:val="28"/>
                                <w:szCs w:val="28"/>
                              </w:rPr>
                              <w:t xml:space="preserve">. </w:t>
                            </w:r>
                            <w:r w:rsidR="006D64F1" w:rsidRPr="006D64F1">
                              <w:rPr>
                                <w:rFonts w:ascii="Comic Sans MS" w:hAnsi="Comic Sans MS"/>
                                <w:sz w:val="28"/>
                                <w:szCs w:val="28"/>
                              </w:rPr>
                              <w:t xml:space="preserve">Describe what you see them trying to do, and encourage children to </w:t>
                            </w:r>
                            <w:r w:rsidR="00DD53A4">
                              <w:rPr>
                                <w:rFonts w:ascii="Comic Sans MS" w:hAnsi="Comic Sans MS"/>
                                <w:sz w:val="28"/>
                                <w:szCs w:val="28"/>
                              </w:rPr>
                              <w:t xml:space="preserve">make predictions and test ideas. </w:t>
                            </w:r>
                            <w:r w:rsidR="006D64F1" w:rsidRPr="006D64F1">
                              <w:rPr>
                                <w:rFonts w:ascii="Comic Sans MS" w:hAnsi="Comic Sans MS"/>
                                <w:sz w:val="28"/>
                                <w:szCs w:val="28"/>
                              </w:rPr>
                              <w:t>Be specific when you praise, especially noting effort</w:t>
                            </w:r>
                            <w:r w:rsidR="009E195F">
                              <w:rPr>
                                <w:rFonts w:ascii="Comic Sans MS" w:hAnsi="Comic Sans MS"/>
                                <w:sz w:val="28"/>
                                <w:szCs w:val="28"/>
                              </w:rPr>
                              <w:t>,</w:t>
                            </w:r>
                            <w:r w:rsidR="006D64F1" w:rsidRPr="006D64F1">
                              <w:rPr>
                                <w:rFonts w:ascii="Comic Sans MS" w:hAnsi="Comic Sans MS"/>
                                <w:sz w:val="28"/>
                                <w:szCs w:val="28"/>
                              </w:rPr>
                              <w:t xml:space="preserve"> such as how the child concentrates, tries different approaches, persists, solves problems, and has new ideas.</w:t>
                            </w:r>
                            <w:r w:rsidR="006D64F1">
                              <w:rPr>
                                <w:rFonts w:ascii="Comic Sans MS" w:hAnsi="Comic Sans MS"/>
                                <w:sz w:val="28"/>
                                <w:szCs w:val="28"/>
                              </w:rPr>
                              <w:t xml:space="preserve"> Note when your child becomes </w:t>
                            </w:r>
                            <w:r w:rsidR="006D64F1" w:rsidRPr="006D64F1">
                              <w:rPr>
                                <w:rFonts w:ascii="Comic Sans MS" w:hAnsi="Comic Sans MS"/>
                                <w:sz w:val="28"/>
                                <w:szCs w:val="28"/>
                              </w:rPr>
                              <w:t>deeply involved when you provide something that is new and unusual for them to explore</w:t>
                            </w:r>
                            <w:r w:rsidR="009E195F">
                              <w:rPr>
                                <w:rFonts w:ascii="Comic Sans MS" w:hAnsi="Comic Sans MS"/>
                                <w:sz w:val="28"/>
                                <w:szCs w:val="28"/>
                              </w:rPr>
                              <w:t>.</w:t>
                            </w:r>
                          </w:p>
                          <w:p w:rsidR="00C10A6E" w:rsidRDefault="00C10A6E" w:rsidP="00282FC0">
                            <w:pPr>
                              <w:rPr>
                                <w:rFonts w:ascii="Comic Sans MS" w:hAnsi="Comic Sans MS"/>
                                <w:sz w:val="28"/>
                                <w:szCs w:val="28"/>
                              </w:rPr>
                            </w:pPr>
                          </w:p>
                          <w:p w:rsidR="00C10A6E" w:rsidRPr="0050743D" w:rsidRDefault="00C10A6E" w:rsidP="00C10A6E">
                            <w:pPr>
                              <w:rPr>
                                <w:rFonts w:ascii="Comic Sans MS" w:hAnsi="Comic Sans MS"/>
                                <w:b/>
                                <w:color w:val="0000FF"/>
                                <w:sz w:val="28"/>
                                <w:szCs w:val="28"/>
                              </w:rPr>
                            </w:pPr>
                            <w:r w:rsidRPr="0050743D">
                              <w:rPr>
                                <w:rFonts w:ascii="Comic Sans MS" w:hAnsi="Comic Sans MS"/>
                                <w:b/>
                                <w:color w:val="0000FF"/>
                                <w:sz w:val="28"/>
                                <w:szCs w:val="28"/>
                              </w:rPr>
                              <w:t xml:space="preserve">Any ‘WOW’ moments you see we would greatly appreciate if you could please put these on Tapestry so we can have a snapshot of your child’s </w:t>
                            </w:r>
                            <w:r w:rsidRPr="0050743D">
                              <w:rPr>
                                <w:rFonts w:ascii="Comic Sans MS" w:hAnsi="Comic Sans MS"/>
                                <w:b/>
                                <w:i/>
                                <w:color w:val="0000FF"/>
                                <w:sz w:val="28"/>
                                <w:szCs w:val="28"/>
                                <w:u w:val="single"/>
                              </w:rPr>
                              <w:t>Learning</w:t>
                            </w:r>
                            <w:r w:rsidRPr="0050743D">
                              <w:rPr>
                                <w:rFonts w:ascii="Comic Sans MS" w:hAnsi="Comic Sans MS"/>
                                <w:b/>
                                <w:i/>
                                <w:color w:val="0000FF"/>
                                <w:sz w:val="28"/>
                                <w:szCs w:val="28"/>
                              </w:rPr>
                              <w:t xml:space="preserve"> </w:t>
                            </w:r>
                            <w:r w:rsidRPr="0050743D">
                              <w:rPr>
                                <w:rFonts w:ascii="Comic Sans MS" w:hAnsi="Comic Sans MS"/>
                                <w:b/>
                                <w:color w:val="0000FF"/>
                                <w:sz w:val="28"/>
                                <w:szCs w:val="28"/>
                              </w:rPr>
                              <w:t>at home too!</w:t>
                            </w:r>
                          </w:p>
                          <w:p w:rsidR="00C10A6E" w:rsidRDefault="0078383B" w:rsidP="00C10A6E">
                            <w:pPr>
                              <w:rPr>
                                <w:rFonts w:ascii="Comic Sans MS" w:hAnsi="Comic Sans MS"/>
                                <w:sz w:val="28"/>
                                <w:szCs w:val="28"/>
                              </w:rPr>
                            </w:pPr>
                            <w:r>
                              <w:rPr>
                                <w:rFonts w:ascii="Comic Sans MS" w:hAnsi="Comic Sans MS"/>
                                <w:sz w:val="28"/>
                                <w:szCs w:val="28"/>
                              </w:rPr>
                              <w:t xml:space="preserve"> </w:t>
                            </w:r>
                          </w:p>
                          <w:p w:rsidR="00C10A6E" w:rsidRDefault="00C10A6E" w:rsidP="00C10A6E">
                            <w:pPr>
                              <w:rPr>
                                <w:rFonts w:ascii="Comic Sans MS" w:hAnsi="Comic Sans MS"/>
                                <w:sz w:val="24"/>
                                <w:szCs w:val="24"/>
                              </w:rPr>
                            </w:pPr>
                            <w:r w:rsidRPr="00C10A6E">
                              <w:rPr>
                                <w:rFonts w:ascii="Comic Sans MS" w:hAnsi="Comic Sans MS"/>
                                <w:sz w:val="24"/>
                                <w:szCs w:val="24"/>
                              </w:rPr>
                              <w:t>Please also continue to use the ‘playing and exploring’ and ‘active learning’ from previous terms to support these WOW observations</w:t>
                            </w:r>
                            <w:r w:rsidRPr="00C10A6E">
                              <w:rPr>
                                <w:rFonts w:ascii="Comic Sans MS" w:hAnsi="Comic Sans MS"/>
                                <w:i/>
                                <w:sz w:val="24"/>
                                <w:szCs w:val="24"/>
                              </w:rPr>
                              <w:t>.</w:t>
                            </w:r>
                            <w:r w:rsidRPr="00C10A6E">
                              <w:rPr>
                                <w:rFonts w:ascii="Comic Sans MS" w:hAnsi="Comic Sans MS"/>
                                <w:sz w:val="24"/>
                                <w:szCs w:val="24"/>
                              </w:rPr>
                              <w:t xml:space="preserve"> All your contributions help us a build a picture of your unique child. Thank you for your support. </w:t>
                            </w:r>
                            <w:r w:rsidRPr="00C10A6E">
                              <w:rPr>
                                <w:rFonts w:ascii="Comic Sans MS" w:hAnsi="Comic Sans MS"/>
                                <w:sz w:val="24"/>
                                <w:szCs w:val="24"/>
                              </w:rPr>
                              <w:sym w:font="Wingdings" w:char="F04A"/>
                            </w:r>
                          </w:p>
                          <w:p w:rsidR="00C10A6E" w:rsidRDefault="00C10A6E" w:rsidP="00C10A6E">
                            <w:pPr>
                              <w:rPr>
                                <w:rFonts w:ascii="Comic Sans MS" w:hAnsi="Comic Sans MS"/>
                                <w:sz w:val="24"/>
                                <w:szCs w:val="24"/>
                              </w:rPr>
                            </w:pPr>
                            <w:r>
                              <w:rPr>
                                <w:rFonts w:ascii="Comic Sans MS" w:hAnsi="Comic Sans MS"/>
                                <w:sz w:val="24"/>
                                <w:szCs w:val="24"/>
                              </w:rPr>
                              <w:t xml:space="preserve"> M</w:t>
                            </w:r>
                            <w:r w:rsidR="00FC15EC">
                              <w:rPr>
                                <w:rFonts w:ascii="Comic Sans MS" w:hAnsi="Comic Sans MS"/>
                                <w:sz w:val="24"/>
                                <w:szCs w:val="24"/>
                              </w:rPr>
                              <w:t>rs Symons and Mrs Mitchell</w:t>
                            </w:r>
                            <w:r>
                              <w:rPr>
                                <w:rFonts w:ascii="Comic Sans MS" w:hAnsi="Comic Sans MS"/>
                                <w:sz w:val="24"/>
                                <w:szCs w:val="24"/>
                              </w:rPr>
                              <w:t xml:space="preserve"> </w:t>
                            </w:r>
                            <w:r w:rsidRPr="00C10A6E">
                              <w:rPr>
                                <w:rFonts w:ascii="Comic Sans MS" w:hAnsi="Comic Sans MS"/>
                                <w:sz w:val="24"/>
                                <w:szCs w:val="24"/>
                              </w:rPr>
                              <w:sym w:font="Wingdings" w:char="F04A"/>
                            </w:r>
                            <w:r>
                              <w:rPr>
                                <w:rFonts w:ascii="Comic Sans MS" w:hAnsi="Comic Sans MS"/>
                                <w:sz w:val="24"/>
                                <w:szCs w:val="24"/>
                              </w:rPr>
                              <w:t xml:space="preserve"> </w:t>
                            </w:r>
                          </w:p>
                          <w:p w:rsidR="00C10A6E" w:rsidRPr="00C10A6E" w:rsidRDefault="00C10A6E" w:rsidP="00C10A6E">
                            <w:pPr>
                              <w:rPr>
                                <w:rFonts w:ascii="Comic Sans MS" w:hAnsi="Comic Sans MS"/>
                                <w:sz w:val="28"/>
                                <w:szCs w:val="28"/>
                              </w:rPr>
                            </w:pPr>
                          </w:p>
                          <w:p w:rsidR="00A76274" w:rsidRDefault="00A76274" w:rsidP="00A76274">
                            <w:pPr>
                              <w:rPr>
                                <w:rFonts w:ascii="Comic Sans MS" w:hAnsi="Comic Sans MS"/>
                                <w:sz w:val="28"/>
                                <w:szCs w:val="28"/>
                              </w:rPr>
                            </w:pPr>
                          </w:p>
                          <w:p w:rsidR="0078383B" w:rsidRPr="00E26857" w:rsidRDefault="0078383B" w:rsidP="00A76274">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55.9pt;margin-top:-57.35pt;width:428.25pt;height:55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">
                <v:textbox>
                  <w:txbxContent>
                    <w:p w:rsidR="00282FC0" w:rsidRDefault="00282FC0" w:rsidP="00282FC0">
                      <w:pPr>
                        <w:rPr>
                          <w:rFonts w:ascii="Comic Sans MS" w:hAnsi="Comic Sans MS"/>
                          <w:sz w:val="28"/>
                          <w:szCs w:val="28"/>
                        </w:rPr>
                      </w:pPr>
                      <w:r w:rsidRPr="00A76274">
                        <w:rPr>
                          <w:rFonts w:ascii="Comic Sans MS" w:hAnsi="Comic Sans MS"/>
                          <w:sz w:val="28"/>
                          <w:szCs w:val="28"/>
                          <w:u w:val="single"/>
                        </w:rPr>
                        <w:t>This term</w:t>
                      </w:r>
                      <w:r>
                        <w:rPr>
                          <w:rFonts w:ascii="Comic Sans MS" w:hAnsi="Comic Sans MS"/>
                          <w:sz w:val="28"/>
                          <w:szCs w:val="28"/>
                        </w:rPr>
                        <w:t xml:space="preserve"> we are focusing on </w:t>
                      </w:r>
                      <w:r w:rsidR="00DD53A4" w:rsidRPr="00DD53A4">
                        <w:rPr>
                          <w:rFonts w:ascii="Comic Sans MS" w:hAnsi="Comic Sans MS"/>
                          <w:b/>
                          <w:bCs/>
                          <w:i/>
                          <w:iCs/>
                          <w:sz w:val="28"/>
                          <w:szCs w:val="28"/>
                        </w:rPr>
                        <w:t xml:space="preserve">Creating and Thinking </w:t>
                      </w:r>
                      <w:proofErr w:type="gramStart"/>
                      <w:r w:rsidR="00DD53A4" w:rsidRPr="00DD53A4">
                        <w:rPr>
                          <w:rFonts w:ascii="Comic Sans MS" w:hAnsi="Comic Sans MS"/>
                          <w:b/>
                          <w:bCs/>
                          <w:i/>
                          <w:iCs/>
                          <w:sz w:val="28"/>
                          <w:szCs w:val="28"/>
                        </w:rPr>
                        <w:t>Critically</w:t>
                      </w:r>
                      <w:r w:rsidR="00DD53A4" w:rsidRPr="00DD53A4">
                        <w:rPr>
                          <w:rFonts w:ascii="Comic Sans MS" w:hAnsi="Comic Sans MS"/>
                          <w:sz w:val="28"/>
                          <w:szCs w:val="28"/>
                        </w:rPr>
                        <w:t xml:space="preserve"> </w:t>
                      </w:r>
                      <w:r>
                        <w:rPr>
                          <w:rFonts w:ascii="Comic Sans MS" w:hAnsi="Comic Sans MS"/>
                          <w:sz w:val="28"/>
                          <w:szCs w:val="28"/>
                        </w:rPr>
                        <w:t xml:space="preserve"> and</w:t>
                      </w:r>
                      <w:proofErr w:type="gramEnd"/>
                      <w:r>
                        <w:rPr>
                          <w:rFonts w:ascii="Comic Sans MS" w:hAnsi="Comic Sans MS"/>
                          <w:sz w:val="28"/>
                          <w:szCs w:val="28"/>
                        </w:rPr>
                        <w:t xml:space="preserve"> our observations of your child will include a particular focus on this aspect of </w:t>
                      </w:r>
                      <w:proofErr w:type="spellStart"/>
                      <w:r>
                        <w:rPr>
                          <w:rFonts w:ascii="Comic Sans MS" w:hAnsi="Comic Sans MS"/>
                          <w:sz w:val="28"/>
                          <w:szCs w:val="28"/>
                        </w:rPr>
                        <w:t>CoEL</w:t>
                      </w:r>
                      <w:proofErr w:type="spellEnd"/>
                      <w:r>
                        <w:rPr>
                          <w:rFonts w:ascii="Comic Sans MS" w:hAnsi="Comic Sans MS"/>
                          <w:sz w:val="28"/>
                          <w:szCs w:val="28"/>
                        </w:rPr>
                        <w:t xml:space="preserve">. </w:t>
                      </w:r>
                    </w:p>
                    <w:p w:rsidR="00F528C5" w:rsidRPr="00F528C5" w:rsidRDefault="00F528C5" w:rsidP="00282FC0">
                      <w:pPr>
                        <w:rPr>
                          <w:rFonts w:ascii="Comic Sans MS" w:hAnsi="Comic Sans MS"/>
                          <w:sz w:val="52"/>
                          <w:szCs w:val="52"/>
                        </w:rPr>
                      </w:pPr>
                      <w:r w:rsidRPr="00F528C5">
                        <w:rPr>
                          <w:rFonts w:ascii="Comic Sans MS" w:hAnsi="Comic Sans MS"/>
                          <w:sz w:val="52"/>
                          <w:szCs w:val="52"/>
                        </w:rPr>
                        <w:t>How can you help?</w:t>
                      </w:r>
                      <w:r w:rsidR="009E195F" w:rsidRPr="009E195F">
                        <w:rPr>
                          <w:rFonts w:ascii="Comic Sans MS" w:hAnsi="Comic Sans MS"/>
                          <w:sz w:val="52"/>
                          <w:szCs w:val="52"/>
                        </w:rPr>
                        <w:t xml:space="preserve"> </w:t>
                      </w:r>
                    </w:p>
                    <w:p w:rsidR="00A76274" w:rsidRDefault="00F528C5" w:rsidP="00282FC0">
                      <w:pPr>
                        <w:rPr>
                          <w:rFonts w:ascii="Comic Sans MS" w:hAnsi="Comic Sans MS"/>
                          <w:sz w:val="28"/>
                          <w:szCs w:val="28"/>
                        </w:rPr>
                      </w:pPr>
                      <w:r>
                        <w:rPr>
                          <w:rFonts w:ascii="Comic Sans MS" w:hAnsi="Comic Sans MS"/>
                          <w:sz w:val="28"/>
                          <w:szCs w:val="28"/>
                        </w:rPr>
                        <w:t xml:space="preserve">On the back of this guide is a </w:t>
                      </w:r>
                    </w:p>
                    <w:p w:rsidR="00A76274" w:rsidRDefault="00F528C5" w:rsidP="00282FC0">
                      <w:pPr>
                        <w:rPr>
                          <w:rFonts w:ascii="Comic Sans MS" w:hAnsi="Comic Sans MS"/>
                          <w:sz w:val="28"/>
                          <w:szCs w:val="28"/>
                        </w:rPr>
                      </w:pPr>
                      <w:r>
                        <w:rPr>
                          <w:rFonts w:ascii="Comic Sans MS" w:hAnsi="Comic Sans MS"/>
                          <w:sz w:val="28"/>
                          <w:szCs w:val="28"/>
                        </w:rPr>
                        <w:t>hexagon</w:t>
                      </w:r>
                      <w:r w:rsidR="0078383B">
                        <w:rPr>
                          <w:rFonts w:ascii="Comic Sans MS" w:hAnsi="Comic Sans MS"/>
                          <w:sz w:val="28"/>
                          <w:szCs w:val="28"/>
                        </w:rPr>
                        <w:t>al</w:t>
                      </w:r>
                      <w:r>
                        <w:rPr>
                          <w:rFonts w:ascii="Comic Sans MS" w:hAnsi="Comic Sans MS"/>
                          <w:sz w:val="28"/>
                          <w:szCs w:val="28"/>
                        </w:rPr>
                        <w:t xml:space="preserve"> image that looks at the </w:t>
                      </w:r>
                    </w:p>
                    <w:p w:rsidR="00F528C5" w:rsidRDefault="00F528C5" w:rsidP="00282FC0">
                      <w:pPr>
                        <w:rPr>
                          <w:rFonts w:ascii="Comic Sans MS" w:hAnsi="Comic Sans MS"/>
                          <w:sz w:val="28"/>
                          <w:szCs w:val="28"/>
                        </w:rPr>
                      </w:pPr>
                      <w:r>
                        <w:rPr>
                          <w:rFonts w:ascii="Comic Sans MS" w:hAnsi="Comic Sans MS"/>
                          <w:sz w:val="28"/>
                          <w:szCs w:val="28"/>
                        </w:rPr>
                        <w:t xml:space="preserve">three main areas of </w:t>
                      </w:r>
                      <w:r w:rsidR="00DD53A4" w:rsidRPr="00DD53A4">
                        <w:rPr>
                          <w:rFonts w:ascii="Comic Sans MS" w:hAnsi="Comic Sans MS"/>
                          <w:b/>
                          <w:i/>
                          <w:sz w:val="28"/>
                          <w:szCs w:val="28"/>
                        </w:rPr>
                        <w:t>Creating and Thinking Critically</w:t>
                      </w:r>
                      <w:r>
                        <w:rPr>
                          <w:rFonts w:ascii="Comic Sans MS" w:hAnsi="Comic Sans MS"/>
                          <w:sz w:val="28"/>
                          <w:szCs w:val="28"/>
                        </w:rPr>
                        <w:t>, namely, ‘</w:t>
                      </w:r>
                      <w:r w:rsidR="00DD53A4">
                        <w:rPr>
                          <w:rFonts w:ascii="Comic Sans MS" w:hAnsi="Comic Sans MS"/>
                          <w:b/>
                          <w:i/>
                          <w:color w:val="FF0000"/>
                          <w:sz w:val="28"/>
                          <w:szCs w:val="28"/>
                        </w:rPr>
                        <w:t>Having my own ideas’</w:t>
                      </w:r>
                      <w:r w:rsidRPr="00A76274">
                        <w:rPr>
                          <w:rFonts w:ascii="Comic Sans MS" w:hAnsi="Comic Sans MS"/>
                          <w:b/>
                          <w:i/>
                          <w:color w:val="FF0000"/>
                          <w:sz w:val="28"/>
                          <w:szCs w:val="28"/>
                        </w:rPr>
                        <w:t xml:space="preserve">, </w:t>
                      </w:r>
                      <w:r w:rsidR="006D64F1">
                        <w:rPr>
                          <w:rFonts w:ascii="Comic Sans MS" w:hAnsi="Comic Sans MS"/>
                          <w:b/>
                          <w:i/>
                          <w:color w:val="FF0000"/>
                          <w:sz w:val="28"/>
                          <w:szCs w:val="28"/>
                        </w:rPr>
                        <w:t>‘</w:t>
                      </w:r>
                      <w:r w:rsidR="00DD53A4">
                        <w:rPr>
                          <w:rFonts w:ascii="Comic Sans MS" w:hAnsi="Comic Sans MS"/>
                          <w:b/>
                          <w:i/>
                          <w:color w:val="FF0000"/>
                          <w:sz w:val="28"/>
                          <w:szCs w:val="28"/>
                        </w:rPr>
                        <w:t xml:space="preserve">Choosing ways to do things’ </w:t>
                      </w:r>
                      <w:r w:rsidR="006D64F1">
                        <w:rPr>
                          <w:rFonts w:ascii="Comic Sans MS" w:hAnsi="Comic Sans MS"/>
                          <w:b/>
                          <w:i/>
                          <w:color w:val="FF0000"/>
                          <w:sz w:val="28"/>
                          <w:szCs w:val="28"/>
                        </w:rPr>
                        <w:t>and concentrating’ and ‘</w:t>
                      </w:r>
                      <w:r w:rsidR="00DD53A4">
                        <w:rPr>
                          <w:rFonts w:ascii="Comic Sans MS" w:hAnsi="Comic Sans MS"/>
                          <w:b/>
                          <w:i/>
                          <w:color w:val="FF0000"/>
                          <w:sz w:val="28"/>
                          <w:szCs w:val="28"/>
                        </w:rPr>
                        <w:t>Making Links</w:t>
                      </w:r>
                      <w:r w:rsidR="006D64F1">
                        <w:rPr>
                          <w:rFonts w:ascii="Comic Sans MS" w:hAnsi="Comic Sans MS"/>
                          <w:b/>
                          <w:i/>
                          <w:color w:val="FF0000"/>
                          <w:sz w:val="28"/>
                          <w:szCs w:val="28"/>
                        </w:rPr>
                        <w:t>’</w:t>
                      </w:r>
                      <w:r w:rsidR="0078383B">
                        <w:rPr>
                          <w:rFonts w:ascii="Comic Sans MS" w:hAnsi="Comic Sans MS"/>
                          <w:sz w:val="28"/>
                          <w:szCs w:val="28"/>
                        </w:rPr>
                        <w:t xml:space="preserve"> with some statements in </w:t>
                      </w:r>
                      <w:r w:rsidR="0078383B" w:rsidRPr="000247F2">
                        <w:rPr>
                          <w:rFonts w:ascii="Comic Sans MS" w:hAnsi="Comic Sans MS"/>
                          <w:i/>
                          <w:sz w:val="28"/>
                          <w:szCs w:val="28"/>
                        </w:rPr>
                        <w:t>child speak</w:t>
                      </w:r>
                      <w:r w:rsidR="0078383B">
                        <w:rPr>
                          <w:rFonts w:ascii="Comic Sans MS" w:hAnsi="Comic Sans MS"/>
                          <w:sz w:val="28"/>
                          <w:szCs w:val="28"/>
                        </w:rPr>
                        <w:t xml:space="preserve"> to help understanding. </w:t>
                      </w:r>
                      <w:r>
                        <w:rPr>
                          <w:rFonts w:ascii="Comic Sans MS" w:hAnsi="Comic Sans MS"/>
                          <w:sz w:val="28"/>
                          <w:szCs w:val="28"/>
                        </w:rPr>
                        <w:t xml:space="preserve">For example, </w:t>
                      </w:r>
                      <w:r w:rsidR="006D64F1">
                        <w:rPr>
                          <w:rFonts w:ascii="Comic Sans MS" w:hAnsi="Comic Sans MS"/>
                          <w:sz w:val="28"/>
                          <w:szCs w:val="28"/>
                        </w:rPr>
                        <w:t xml:space="preserve">help </w:t>
                      </w:r>
                      <w:r>
                        <w:rPr>
                          <w:rFonts w:ascii="Comic Sans MS" w:hAnsi="Comic Sans MS"/>
                          <w:sz w:val="28"/>
                          <w:szCs w:val="28"/>
                        </w:rPr>
                        <w:t>your child</w:t>
                      </w:r>
                      <w:r w:rsidR="006D64F1">
                        <w:rPr>
                          <w:rFonts w:ascii="Comic Sans MS" w:hAnsi="Comic Sans MS"/>
                          <w:sz w:val="28"/>
                          <w:szCs w:val="28"/>
                        </w:rPr>
                        <w:t xml:space="preserve"> </w:t>
                      </w:r>
                      <w:r w:rsidR="006D64F1" w:rsidRPr="006D64F1">
                        <w:rPr>
                          <w:rFonts w:ascii="Comic Sans MS" w:hAnsi="Comic Sans MS"/>
                          <w:sz w:val="28"/>
                          <w:szCs w:val="28"/>
                        </w:rPr>
                        <w:t>to become aware of their own goals</w:t>
                      </w:r>
                      <w:r w:rsidR="006D64F1">
                        <w:rPr>
                          <w:rFonts w:ascii="Comic Sans MS" w:hAnsi="Comic Sans MS"/>
                          <w:sz w:val="28"/>
                          <w:szCs w:val="28"/>
                        </w:rPr>
                        <w:t xml:space="preserve"> by supporting them to</w:t>
                      </w:r>
                      <w:r w:rsidR="006D64F1" w:rsidRPr="006D64F1">
                        <w:rPr>
                          <w:rFonts w:ascii="Comic Sans MS" w:hAnsi="Comic Sans MS"/>
                          <w:sz w:val="28"/>
                          <w:szCs w:val="28"/>
                        </w:rPr>
                        <w:t xml:space="preserve"> </w:t>
                      </w:r>
                      <w:r w:rsidR="00DD53A4">
                        <w:rPr>
                          <w:rFonts w:ascii="Comic Sans MS" w:hAnsi="Comic Sans MS"/>
                          <w:sz w:val="28"/>
                          <w:szCs w:val="28"/>
                        </w:rPr>
                        <w:t>solve problems</w:t>
                      </w:r>
                      <w:r w:rsidR="006D64F1">
                        <w:rPr>
                          <w:rFonts w:ascii="Comic Sans MS" w:hAnsi="Comic Sans MS"/>
                          <w:sz w:val="28"/>
                          <w:szCs w:val="28"/>
                        </w:rPr>
                        <w:t xml:space="preserve">. </w:t>
                      </w:r>
                      <w:r w:rsidR="006D64F1" w:rsidRPr="006D64F1">
                        <w:rPr>
                          <w:rFonts w:ascii="Comic Sans MS" w:hAnsi="Comic Sans MS"/>
                          <w:sz w:val="28"/>
                          <w:szCs w:val="28"/>
                        </w:rPr>
                        <w:t xml:space="preserve">Describe what you see them trying to do, and encourage children to </w:t>
                      </w:r>
                      <w:r w:rsidR="00DD53A4">
                        <w:rPr>
                          <w:rFonts w:ascii="Comic Sans MS" w:hAnsi="Comic Sans MS"/>
                          <w:sz w:val="28"/>
                          <w:szCs w:val="28"/>
                        </w:rPr>
                        <w:t xml:space="preserve">make predictions and test ideas. </w:t>
                      </w:r>
                      <w:r w:rsidR="006D64F1" w:rsidRPr="006D64F1">
                        <w:rPr>
                          <w:rFonts w:ascii="Comic Sans MS" w:hAnsi="Comic Sans MS"/>
                          <w:sz w:val="28"/>
                          <w:szCs w:val="28"/>
                        </w:rPr>
                        <w:t>Be specific when you praise, especially noting effort</w:t>
                      </w:r>
                      <w:r w:rsidR="009E195F">
                        <w:rPr>
                          <w:rFonts w:ascii="Comic Sans MS" w:hAnsi="Comic Sans MS"/>
                          <w:sz w:val="28"/>
                          <w:szCs w:val="28"/>
                        </w:rPr>
                        <w:t>,</w:t>
                      </w:r>
                      <w:r w:rsidR="006D64F1" w:rsidRPr="006D64F1">
                        <w:rPr>
                          <w:rFonts w:ascii="Comic Sans MS" w:hAnsi="Comic Sans MS"/>
                          <w:sz w:val="28"/>
                          <w:szCs w:val="28"/>
                        </w:rPr>
                        <w:t xml:space="preserve"> such as how the child concentrates, tries different approaches, persists, solves problems, and has new ideas.</w:t>
                      </w:r>
                      <w:r w:rsidR="006D64F1">
                        <w:rPr>
                          <w:rFonts w:ascii="Comic Sans MS" w:hAnsi="Comic Sans MS"/>
                          <w:sz w:val="28"/>
                          <w:szCs w:val="28"/>
                        </w:rPr>
                        <w:t xml:space="preserve"> Note when your child becomes </w:t>
                      </w:r>
                      <w:r w:rsidR="006D64F1" w:rsidRPr="006D64F1">
                        <w:rPr>
                          <w:rFonts w:ascii="Comic Sans MS" w:hAnsi="Comic Sans MS"/>
                          <w:sz w:val="28"/>
                          <w:szCs w:val="28"/>
                        </w:rPr>
                        <w:t>deeply involved when you provide something that is new and unusual for them to explore</w:t>
                      </w:r>
                      <w:r w:rsidR="009E195F">
                        <w:rPr>
                          <w:rFonts w:ascii="Comic Sans MS" w:hAnsi="Comic Sans MS"/>
                          <w:sz w:val="28"/>
                          <w:szCs w:val="28"/>
                        </w:rPr>
                        <w:t>.</w:t>
                      </w:r>
                    </w:p>
                    <w:p w:rsidR="00C10A6E" w:rsidRDefault="00C10A6E" w:rsidP="00282FC0">
                      <w:pPr>
                        <w:rPr>
                          <w:rFonts w:ascii="Comic Sans MS" w:hAnsi="Comic Sans MS"/>
                          <w:sz w:val="28"/>
                          <w:szCs w:val="28"/>
                        </w:rPr>
                      </w:pPr>
                    </w:p>
                    <w:p w:rsidR="00C10A6E" w:rsidRPr="0050743D" w:rsidRDefault="00C10A6E" w:rsidP="00C10A6E">
                      <w:pPr>
                        <w:rPr>
                          <w:rFonts w:ascii="Comic Sans MS" w:hAnsi="Comic Sans MS"/>
                          <w:b/>
                          <w:color w:val="0000FF"/>
                          <w:sz w:val="28"/>
                          <w:szCs w:val="28"/>
                        </w:rPr>
                      </w:pPr>
                      <w:r w:rsidRPr="0050743D">
                        <w:rPr>
                          <w:rFonts w:ascii="Comic Sans MS" w:hAnsi="Comic Sans MS"/>
                          <w:b/>
                          <w:color w:val="0000FF"/>
                          <w:sz w:val="28"/>
                          <w:szCs w:val="28"/>
                        </w:rPr>
                        <w:t xml:space="preserve">Any ‘WOW’ moments you see we would greatly appreciate if you could please put these on Tapestry so we can have a snapshot of your child’s </w:t>
                      </w:r>
                      <w:r w:rsidRPr="0050743D">
                        <w:rPr>
                          <w:rFonts w:ascii="Comic Sans MS" w:hAnsi="Comic Sans MS"/>
                          <w:b/>
                          <w:i/>
                          <w:color w:val="0000FF"/>
                          <w:sz w:val="28"/>
                          <w:szCs w:val="28"/>
                          <w:u w:val="single"/>
                        </w:rPr>
                        <w:t>Learning</w:t>
                      </w:r>
                      <w:r w:rsidRPr="0050743D">
                        <w:rPr>
                          <w:rFonts w:ascii="Comic Sans MS" w:hAnsi="Comic Sans MS"/>
                          <w:b/>
                          <w:i/>
                          <w:color w:val="0000FF"/>
                          <w:sz w:val="28"/>
                          <w:szCs w:val="28"/>
                        </w:rPr>
                        <w:t xml:space="preserve"> </w:t>
                      </w:r>
                      <w:r w:rsidRPr="0050743D">
                        <w:rPr>
                          <w:rFonts w:ascii="Comic Sans MS" w:hAnsi="Comic Sans MS"/>
                          <w:b/>
                          <w:color w:val="0000FF"/>
                          <w:sz w:val="28"/>
                          <w:szCs w:val="28"/>
                        </w:rPr>
                        <w:t>at home too!</w:t>
                      </w:r>
                    </w:p>
                    <w:p w:rsidR="00C10A6E" w:rsidRDefault="0078383B" w:rsidP="00C10A6E">
                      <w:pPr>
                        <w:rPr>
                          <w:rFonts w:ascii="Comic Sans MS" w:hAnsi="Comic Sans MS"/>
                          <w:sz w:val="28"/>
                          <w:szCs w:val="28"/>
                        </w:rPr>
                      </w:pPr>
                      <w:r>
                        <w:rPr>
                          <w:rFonts w:ascii="Comic Sans MS" w:hAnsi="Comic Sans MS"/>
                          <w:sz w:val="28"/>
                          <w:szCs w:val="28"/>
                        </w:rPr>
                        <w:t xml:space="preserve"> </w:t>
                      </w:r>
                    </w:p>
                    <w:p w:rsidR="00C10A6E" w:rsidRDefault="00C10A6E" w:rsidP="00C10A6E">
                      <w:pPr>
                        <w:rPr>
                          <w:rFonts w:ascii="Comic Sans MS" w:hAnsi="Comic Sans MS"/>
                          <w:sz w:val="24"/>
                          <w:szCs w:val="24"/>
                        </w:rPr>
                      </w:pPr>
                      <w:r w:rsidRPr="00C10A6E">
                        <w:rPr>
                          <w:rFonts w:ascii="Comic Sans MS" w:hAnsi="Comic Sans MS"/>
                          <w:sz w:val="24"/>
                          <w:szCs w:val="24"/>
                        </w:rPr>
                        <w:t>Please also continue to use the ‘playing and exploring’ and ‘active learning’ from previous terms to support these WOW observations</w:t>
                      </w:r>
                      <w:r w:rsidRPr="00C10A6E">
                        <w:rPr>
                          <w:rFonts w:ascii="Comic Sans MS" w:hAnsi="Comic Sans MS"/>
                          <w:i/>
                          <w:sz w:val="24"/>
                          <w:szCs w:val="24"/>
                        </w:rPr>
                        <w:t>.</w:t>
                      </w:r>
                      <w:r w:rsidRPr="00C10A6E">
                        <w:rPr>
                          <w:rFonts w:ascii="Comic Sans MS" w:hAnsi="Comic Sans MS"/>
                          <w:sz w:val="24"/>
                          <w:szCs w:val="24"/>
                        </w:rPr>
                        <w:t xml:space="preserve"> All your contributions help us a build a picture of your unique child. Thank you for your support. </w:t>
                      </w:r>
                      <w:r w:rsidRPr="00C10A6E">
                        <w:rPr>
                          <w:rFonts w:ascii="Comic Sans MS" w:hAnsi="Comic Sans MS"/>
                          <w:sz w:val="24"/>
                          <w:szCs w:val="24"/>
                        </w:rPr>
                        <w:sym w:font="Wingdings" w:char="F04A"/>
                      </w:r>
                    </w:p>
                    <w:p w:rsidR="00C10A6E" w:rsidRDefault="00C10A6E" w:rsidP="00C10A6E">
                      <w:pPr>
                        <w:rPr>
                          <w:rFonts w:ascii="Comic Sans MS" w:hAnsi="Comic Sans MS"/>
                          <w:sz w:val="24"/>
                          <w:szCs w:val="24"/>
                        </w:rPr>
                      </w:pPr>
                      <w:r>
                        <w:rPr>
                          <w:rFonts w:ascii="Comic Sans MS" w:hAnsi="Comic Sans MS"/>
                          <w:sz w:val="24"/>
                          <w:szCs w:val="24"/>
                        </w:rPr>
                        <w:t xml:space="preserve"> </w:t>
                      </w:r>
                      <w:proofErr w:type="spellStart"/>
                      <w:r>
                        <w:rPr>
                          <w:rFonts w:ascii="Comic Sans MS" w:hAnsi="Comic Sans MS"/>
                          <w:sz w:val="24"/>
                          <w:szCs w:val="24"/>
                        </w:rPr>
                        <w:t>M</w:t>
                      </w:r>
                      <w:r w:rsidR="00FC15EC">
                        <w:rPr>
                          <w:rFonts w:ascii="Comic Sans MS" w:hAnsi="Comic Sans MS"/>
                          <w:sz w:val="24"/>
                          <w:szCs w:val="24"/>
                        </w:rPr>
                        <w:t>rs</w:t>
                      </w:r>
                      <w:proofErr w:type="spellEnd"/>
                      <w:r w:rsidR="00FC15EC">
                        <w:rPr>
                          <w:rFonts w:ascii="Comic Sans MS" w:hAnsi="Comic Sans MS"/>
                          <w:sz w:val="24"/>
                          <w:szCs w:val="24"/>
                        </w:rPr>
                        <w:t xml:space="preserve"> Symons and </w:t>
                      </w:r>
                      <w:proofErr w:type="spellStart"/>
                      <w:r w:rsidR="00FC15EC">
                        <w:rPr>
                          <w:rFonts w:ascii="Comic Sans MS" w:hAnsi="Comic Sans MS"/>
                          <w:sz w:val="24"/>
                          <w:szCs w:val="24"/>
                        </w:rPr>
                        <w:t>Mrs</w:t>
                      </w:r>
                      <w:proofErr w:type="spellEnd"/>
                      <w:r w:rsidR="00FC15EC">
                        <w:rPr>
                          <w:rFonts w:ascii="Comic Sans MS" w:hAnsi="Comic Sans MS"/>
                          <w:sz w:val="24"/>
                          <w:szCs w:val="24"/>
                        </w:rPr>
                        <w:t xml:space="preserve"> Mitchell</w:t>
                      </w:r>
                      <w:r>
                        <w:rPr>
                          <w:rFonts w:ascii="Comic Sans MS" w:hAnsi="Comic Sans MS"/>
                          <w:sz w:val="24"/>
                          <w:szCs w:val="24"/>
                        </w:rPr>
                        <w:t xml:space="preserve"> </w:t>
                      </w:r>
                      <w:r w:rsidRPr="00C10A6E">
                        <w:rPr>
                          <w:rFonts w:ascii="Comic Sans MS" w:hAnsi="Comic Sans MS"/>
                          <w:sz w:val="24"/>
                          <w:szCs w:val="24"/>
                        </w:rPr>
                        <w:sym w:font="Wingdings" w:char="F04A"/>
                      </w:r>
                      <w:r>
                        <w:rPr>
                          <w:rFonts w:ascii="Comic Sans MS" w:hAnsi="Comic Sans MS"/>
                          <w:sz w:val="24"/>
                          <w:szCs w:val="24"/>
                        </w:rPr>
                        <w:t xml:space="preserve"> </w:t>
                      </w:r>
                    </w:p>
                    <w:p w:rsidR="00C10A6E" w:rsidRPr="00C10A6E" w:rsidRDefault="00C10A6E" w:rsidP="00C10A6E">
                      <w:pPr>
                        <w:rPr>
                          <w:rFonts w:ascii="Comic Sans MS" w:hAnsi="Comic Sans MS"/>
                          <w:sz w:val="28"/>
                          <w:szCs w:val="28"/>
                        </w:rPr>
                      </w:pPr>
                    </w:p>
                    <w:p w:rsidR="00A76274" w:rsidRDefault="00A76274" w:rsidP="00A76274">
                      <w:pPr>
                        <w:rPr>
                          <w:rFonts w:ascii="Comic Sans MS" w:hAnsi="Comic Sans MS"/>
                          <w:sz w:val="28"/>
                          <w:szCs w:val="28"/>
                        </w:rPr>
                      </w:pPr>
                    </w:p>
                    <w:p w:rsidR="0078383B" w:rsidRPr="00E26857" w:rsidRDefault="0078383B" w:rsidP="00A76274">
                      <w:pPr>
                        <w:rPr>
                          <w:rFonts w:ascii="Comic Sans MS" w:hAnsi="Comic Sans MS"/>
                          <w:sz w:val="28"/>
                          <w:szCs w:val="28"/>
                        </w:rPr>
                      </w:pPr>
                    </w:p>
                  </w:txbxContent>
                </v:textbox>
              </v:shape>
            </w:pict>
          </mc:Fallback>
        </mc:AlternateContent>
      </w:r>
      <w:r>
        <w:rPr>
          <w:noProof/>
        </w:rPr>
        <w:drawing>
          <wp:anchor distT="0" distB="0" distL="114300" distR="114300" simplePos="0" relativeHeight="251663872" behindDoc="0" locked="0" layoutInCell="1" allowOverlap="1">
            <wp:simplePos x="0" y="0"/>
            <wp:positionH relativeFrom="column">
              <wp:posOffset>7686040</wp:posOffset>
            </wp:positionH>
            <wp:positionV relativeFrom="paragraph">
              <wp:posOffset>-138430</wp:posOffset>
            </wp:positionV>
            <wp:extent cx="1363345" cy="1186815"/>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3345"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70C" w:rsidRDefault="00A4670C">
      <w:pPr>
        <w:rPr>
          <w:rFonts w:ascii="Comic Sans MS" w:hAnsi="Comic Sans MS"/>
          <w:sz w:val="72"/>
        </w:rPr>
      </w:pPr>
    </w:p>
    <w:p w:rsidR="00C32986" w:rsidRDefault="00C32986">
      <w:pPr>
        <w:rPr>
          <w:rFonts w:ascii="Comic Sans MS" w:hAnsi="Comic Sans MS"/>
          <w:sz w:val="52"/>
          <w:szCs w:val="52"/>
        </w:rPr>
      </w:pPr>
    </w:p>
    <w:p w:rsidR="00876AD9" w:rsidRPr="00BD3632" w:rsidRDefault="00876AD9">
      <w:pPr>
        <w:rPr>
          <w:rFonts w:ascii="Comic Sans MS" w:hAnsi="Comic Sans MS"/>
          <w:sz w:val="16"/>
          <w:szCs w:val="16"/>
        </w:rPr>
      </w:pPr>
    </w:p>
    <w:p w:rsidR="004D569A" w:rsidRPr="00BD3632" w:rsidRDefault="004D569A" w:rsidP="00BD3632">
      <w:pPr>
        <w:rPr>
          <w:rFonts w:ascii="Comic Sans MS" w:hAnsi="Comic Sans MS"/>
          <w:sz w:val="16"/>
          <w:szCs w:val="16"/>
        </w:rPr>
      </w:pPr>
    </w:p>
    <w:sectPr w:rsidR="004D569A" w:rsidRPr="00BD3632" w:rsidSect="00EA1561">
      <w:pgSz w:w="16840" w:h="11907" w:orient="landscape" w:code="9"/>
      <w:pgMar w:top="1418" w:right="397" w:bottom="142" w:left="851" w:header="720" w:footer="720" w:gutter="0"/>
      <w:cols w:num="2" w:space="22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Sorts">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B1025"/>
    <w:multiLevelType w:val="singleLevel"/>
    <w:tmpl w:val="25F23A00"/>
    <w:lvl w:ilvl="0">
      <w:start w:val="10"/>
      <w:numFmt w:val="bullet"/>
      <w:lvlText w:val=""/>
      <w:lvlJc w:val="left"/>
      <w:pPr>
        <w:tabs>
          <w:tab w:val="num" w:pos="720"/>
        </w:tabs>
        <w:ind w:left="720" w:hanging="720"/>
      </w:pPr>
      <w:rPr>
        <w:rFonts w:ascii="Monotype Sorts" w:hAnsi="Monotype Sorts" w:hint="default"/>
        <w:sz w:val="52"/>
      </w:rPr>
    </w:lvl>
  </w:abstractNum>
  <w:abstractNum w:abstractNumId="1" w15:restartNumberingAfterBreak="0">
    <w:nsid w:val="38612DF9"/>
    <w:multiLevelType w:val="singleLevel"/>
    <w:tmpl w:val="2C24E30E"/>
    <w:lvl w:ilvl="0">
      <w:start w:val="4"/>
      <w:numFmt w:val="bullet"/>
      <w:lvlText w:val=""/>
      <w:lvlJc w:val="left"/>
      <w:pPr>
        <w:tabs>
          <w:tab w:val="num" w:pos="360"/>
        </w:tabs>
        <w:ind w:left="340" w:hanging="340"/>
      </w:pPr>
      <w:rPr>
        <w:rFonts w:ascii="Wingdings" w:hAnsi="Wingdings" w:hint="default"/>
      </w:rPr>
    </w:lvl>
  </w:abstractNum>
  <w:abstractNum w:abstractNumId="2" w15:restartNumberingAfterBreak="0">
    <w:nsid w:val="460C0B49"/>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46A32825"/>
    <w:multiLevelType w:val="multilevel"/>
    <w:tmpl w:val="B8D2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670795"/>
    <w:multiLevelType w:val="singleLevel"/>
    <w:tmpl w:val="367A4B2C"/>
    <w:lvl w:ilvl="0">
      <w:start w:val="10"/>
      <w:numFmt w:val="bullet"/>
      <w:lvlText w:val=""/>
      <w:lvlJc w:val="left"/>
      <w:pPr>
        <w:tabs>
          <w:tab w:val="num" w:pos="720"/>
        </w:tabs>
        <w:ind w:left="720" w:hanging="720"/>
      </w:pPr>
      <w:rPr>
        <w:rFonts w:ascii="Monotype Sorts" w:hAnsi="Monotype Sorts" w:hint="default"/>
        <w:sz w:val="52"/>
      </w:rPr>
    </w:lvl>
  </w:abstractNum>
  <w:abstractNum w:abstractNumId="5" w15:restartNumberingAfterBreak="0">
    <w:nsid w:val="6E852265"/>
    <w:multiLevelType w:val="singleLevel"/>
    <w:tmpl w:val="0409000F"/>
    <w:lvl w:ilvl="0">
      <w:start w:val="1"/>
      <w:numFmt w:val="decimal"/>
      <w:lvlText w:val="%1."/>
      <w:lvlJc w:val="left"/>
      <w:pPr>
        <w:tabs>
          <w:tab w:val="num" w:pos="360"/>
        </w:tabs>
        <w:ind w:left="360" w:hanging="360"/>
      </w:p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69A"/>
    <w:rsid w:val="000247F2"/>
    <w:rsid w:val="0004561B"/>
    <w:rsid w:val="00047C0F"/>
    <w:rsid w:val="0007315D"/>
    <w:rsid w:val="000A0750"/>
    <w:rsid w:val="000A547B"/>
    <w:rsid w:val="001037E4"/>
    <w:rsid w:val="00124E05"/>
    <w:rsid w:val="001375A5"/>
    <w:rsid w:val="0016480C"/>
    <w:rsid w:val="00282FC0"/>
    <w:rsid w:val="002C33A2"/>
    <w:rsid w:val="003009DD"/>
    <w:rsid w:val="00361D0F"/>
    <w:rsid w:val="00376FB3"/>
    <w:rsid w:val="00385FFF"/>
    <w:rsid w:val="003A63D8"/>
    <w:rsid w:val="0040482B"/>
    <w:rsid w:val="00490F3F"/>
    <w:rsid w:val="004A3994"/>
    <w:rsid w:val="004B575F"/>
    <w:rsid w:val="004C31D9"/>
    <w:rsid w:val="004D3CF7"/>
    <w:rsid w:val="004D569A"/>
    <w:rsid w:val="00536B64"/>
    <w:rsid w:val="00544AD8"/>
    <w:rsid w:val="00587609"/>
    <w:rsid w:val="005A3C4C"/>
    <w:rsid w:val="005B6366"/>
    <w:rsid w:val="006109B2"/>
    <w:rsid w:val="00637D9C"/>
    <w:rsid w:val="00652CBF"/>
    <w:rsid w:val="006C3E8D"/>
    <w:rsid w:val="006D64F1"/>
    <w:rsid w:val="006E7303"/>
    <w:rsid w:val="006F02F4"/>
    <w:rsid w:val="006F0E86"/>
    <w:rsid w:val="006F5037"/>
    <w:rsid w:val="006F6557"/>
    <w:rsid w:val="00712030"/>
    <w:rsid w:val="00741687"/>
    <w:rsid w:val="0078383B"/>
    <w:rsid w:val="007C184D"/>
    <w:rsid w:val="00823D69"/>
    <w:rsid w:val="00876AD9"/>
    <w:rsid w:val="008A48E7"/>
    <w:rsid w:val="00931A70"/>
    <w:rsid w:val="009471BE"/>
    <w:rsid w:val="00982E49"/>
    <w:rsid w:val="009D508E"/>
    <w:rsid w:val="009E195F"/>
    <w:rsid w:val="00A03F3C"/>
    <w:rsid w:val="00A30FBF"/>
    <w:rsid w:val="00A41115"/>
    <w:rsid w:val="00A45281"/>
    <w:rsid w:val="00A45616"/>
    <w:rsid w:val="00A46679"/>
    <w:rsid w:val="00A4670C"/>
    <w:rsid w:val="00A76274"/>
    <w:rsid w:val="00B46581"/>
    <w:rsid w:val="00B900FF"/>
    <w:rsid w:val="00BC6A49"/>
    <w:rsid w:val="00BD2CF5"/>
    <w:rsid w:val="00BD3632"/>
    <w:rsid w:val="00BE242A"/>
    <w:rsid w:val="00C03CE2"/>
    <w:rsid w:val="00C10A6E"/>
    <w:rsid w:val="00C1794E"/>
    <w:rsid w:val="00C22F5A"/>
    <w:rsid w:val="00C32986"/>
    <w:rsid w:val="00C501A0"/>
    <w:rsid w:val="00C6462A"/>
    <w:rsid w:val="00C733F0"/>
    <w:rsid w:val="00C90EE4"/>
    <w:rsid w:val="00CC7009"/>
    <w:rsid w:val="00CD2D42"/>
    <w:rsid w:val="00D07CDF"/>
    <w:rsid w:val="00D1149D"/>
    <w:rsid w:val="00D16BDB"/>
    <w:rsid w:val="00D21B94"/>
    <w:rsid w:val="00D36127"/>
    <w:rsid w:val="00D718D8"/>
    <w:rsid w:val="00D93C39"/>
    <w:rsid w:val="00DB4E6B"/>
    <w:rsid w:val="00DD2495"/>
    <w:rsid w:val="00DD53A4"/>
    <w:rsid w:val="00E04934"/>
    <w:rsid w:val="00E26857"/>
    <w:rsid w:val="00E309C2"/>
    <w:rsid w:val="00E46C2B"/>
    <w:rsid w:val="00E66BC1"/>
    <w:rsid w:val="00E960CD"/>
    <w:rsid w:val="00EA1561"/>
    <w:rsid w:val="00EB1F9C"/>
    <w:rsid w:val="00F3217C"/>
    <w:rsid w:val="00F47CDC"/>
    <w:rsid w:val="00F528C5"/>
    <w:rsid w:val="00F827A9"/>
    <w:rsid w:val="00F95E0C"/>
    <w:rsid w:val="00FC15EC"/>
    <w:rsid w:val="00FD5E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79E48F6-71E8-44E0-9D8D-4040401D8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6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712585">
      <w:bodyDiv w:val="1"/>
      <w:marLeft w:val="0"/>
      <w:marRight w:val="0"/>
      <w:marTop w:val="0"/>
      <w:marBottom w:val="0"/>
      <w:divBdr>
        <w:top w:val="none" w:sz="0" w:space="0" w:color="auto"/>
        <w:left w:val="none" w:sz="0" w:space="0" w:color="auto"/>
        <w:bottom w:val="none" w:sz="0" w:space="0" w:color="auto"/>
        <w:right w:val="none" w:sz="0" w:space="0" w:color="auto"/>
      </w:divBdr>
    </w:div>
    <w:div w:id="343021614">
      <w:bodyDiv w:val="1"/>
      <w:marLeft w:val="0"/>
      <w:marRight w:val="0"/>
      <w:marTop w:val="0"/>
      <w:marBottom w:val="0"/>
      <w:divBdr>
        <w:top w:val="none" w:sz="0" w:space="0" w:color="auto"/>
        <w:left w:val="none" w:sz="0" w:space="0" w:color="auto"/>
        <w:bottom w:val="none" w:sz="0" w:space="0" w:color="auto"/>
        <w:right w:val="none" w:sz="0" w:space="0" w:color="auto"/>
      </w:divBdr>
    </w:div>
    <w:div w:id="418991433">
      <w:bodyDiv w:val="1"/>
      <w:marLeft w:val="0"/>
      <w:marRight w:val="0"/>
      <w:marTop w:val="0"/>
      <w:marBottom w:val="0"/>
      <w:divBdr>
        <w:top w:val="none" w:sz="0" w:space="0" w:color="auto"/>
        <w:left w:val="none" w:sz="0" w:space="0" w:color="auto"/>
        <w:bottom w:val="none" w:sz="0" w:space="0" w:color="auto"/>
        <w:right w:val="none" w:sz="0" w:space="0" w:color="auto"/>
      </w:divBdr>
    </w:div>
    <w:div w:id="821434624">
      <w:bodyDiv w:val="1"/>
      <w:marLeft w:val="0"/>
      <w:marRight w:val="0"/>
      <w:marTop w:val="0"/>
      <w:marBottom w:val="0"/>
      <w:divBdr>
        <w:top w:val="none" w:sz="0" w:space="0" w:color="auto"/>
        <w:left w:val="none" w:sz="0" w:space="0" w:color="auto"/>
        <w:bottom w:val="none" w:sz="0" w:space="0" w:color="auto"/>
        <w:right w:val="none" w:sz="0" w:space="0" w:color="auto"/>
      </w:divBdr>
    </w:div>
    <w:div w:id="1242562918">
      <w:bodyDiv w:val="1"/>
      <w:marLeft w:val="0"/>
      <w:marRight w:val="0"/>
      <w:marTop w:val="0"/>
      <w:marBottom w:val="0"/>
      <w:divBdr>
        <w:top w:val="none" w:sz="0" w:space="0" w:color="auto"/>
        <w:left w:val="none" w:sz="0" w:space="0" w:color="auto"/>
        <w:bottom w:val="none" w:sz="0" w:space="0" w:color="auto"/>
        <w:right w:val="none" w:sz="0" w:space="0" w:color="auto"/>
      </w:divBdr>
    </w:div>
    <w:div w:id="190305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DE57121DCE4A48A10C121C2954A714" ma:contentTypeVersion="10" ma:contentTypeDescription="Create a new document." ma:contentTypeScope="" ma:versionID="b5bd1fbb6eb94a9617afb18d4f13f9ee">
  <xsd:schema xmlns:xsd="http://www.w3.org/2001/XMLSchema" xmlns:xs="http://www.w3.org/2001/XMLSchema" xmlns:p="http://schemas.microsoft.com/office/2006/metadata/properties" xmlns:ns2="ee94e0cc-ed8c-44e9-aebe-0a48d0095bde" xmlns:ns3="e6b3df1b-34a4-4fa8-9026-62742af59fd3" targetNamespace="http://schemas.microsoft.com/office/2006/metadata/properties" ma:root="true" ma:fieldsID="667c2b988ba19965a076fa36f29f629e" ns2:_="" ns3:_="">
    <xsd:import namespace="ee94e0cc-ed8c-44e9-aebe-0a48d0095bde"/>
    <xsd:import namespace="e6b3df1b-34a4-4fa8-9026-62742af59f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94e0cc-ed8c-44e9-aebe-0a48d0095b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9a9fcab-a042-4d1d-8711-cac212a6454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3df1b-34a4-4fa8-9026-62742af59f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861242-4a3f-486c-a6b4-f2f0079b2bbe}" ma:internalName="TaxCatchAll" ma:showField="CatchAllData" ma:web="e6b3df1b-34a4-4fa8-9026-62742af59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B7C3DB-FAA7-44C9-B864-3E36257B1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94e0cc-ed8c-44e9-aebe-0a48d0095bde"/>
    <ds:schemaRef ds:uri="e6b3df1b-34a4-4fa8-9026-62742af59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0104E7-FB3D-4C94-8B5F-32D9796B1E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19</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University of Exeter</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Boasley Cross Primary</dc:creator>
  <cp:keywords/>
  <cp:lastModifiedBy>jpreece</cp:lastModifiedBy>
  <cp:revision>2</cp:revision>
  <cp:lastPrinted>2024-04-07T12:40:00Z</cp:lastPrinted>
  <dcterms:created xsi:type="dcterms:W3CDTF">2024-04-07T13:09:00Z</dcterms:created>
  <dcterms:modified xsi:type="dcterms:W3CDTF">2024-04-07T13:09:00Z</dcterms:modified>
</cp:coreProperties>
</file>